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215DE8" w:rsidRDefault="00AA70AA" w:rsidP="00AA70AA">
      <w:pPr>
        <w:rPr>
          <w:b/>
          <w:sz w:val="28"/>
          <w:szCs w:val="28"/>
        </w:rPr>
      </w:pPr>
    </w:p>
    <w:p w:rsidR="00AA70AA" w:rsidRPr="00215DE8" w:rsidRDefault="00AA70AA" w:rsidP="00AA70AA">
      <w:pPr>
        <w:rPr>
          <w:sz w:val="28"/>
          <w:szCs w:val="28"/>
        </w:rPr>
        <w:sectPr w:rsidR="00AA70AA" w:rsidRPr="00215DE8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r w:rsidRPr="00AA70AA">
        <w:rPr>
          <w:color w:val="FFFFFF" w:themeColor="background1"/>
          <w:sz w:val="28"/>
          <w:szCs w:val="28"/>
        </w:rPr>
        <w:t>на педагогическом совете</w:t>
      </w: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>директор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215DE8" w:rsidRDefault="00AA70AA" w:rsidP="00AA70AA">
      <w:pPr>
        <w:jc w:val="center"/>
        <w:rPr>
          <w:b/>
          <w:sz w:val="28"/>
          <w:szCs w:val="40"/>
        </w:rPr>
      </w:pPr>
      <w:r w:rsidRPr="00215DE8">
        <w:rPr>
          <w:b/>
          <w:sz w:val="28"/>
          <w:szCs w:val="40"/>
        </w:rPr>
        <w:t xml:space="preserve">Дополнительная общеобразовательная </w:t>
      </w:r>
      <w:proofErr w:type="spellStart"/>
      <w:r w:rsidR="00215DE8" w:rsidRPr="00215DE8">
        <w:rPr>
          <w:b/>
          <w:sz w:val="28"/>
          <w:szCs w:val="40"/>
        </w:rPr>
        <w:t>общеразвивающая</w:t>
      </w:r>
      <w:proofErr w:type="spellEnd"/>
      <w:r w:rsidR="00215DE8" w:rsidRPr="00215DE8">
        <w:rPr>
          <w:b/>
          <w:sz w:val="28"/>
          <w:szCs w:val="40"/>
        </w:rPr>
        <w:t xml:space="preserve"> </w:t>
      </w:r>
      <w:r w:rsidRPr="00215DE8">
        <w:rPr>
          <w:b/>
          <w:sz w:val="28"/>
          <w:szCs w:val="40"/>
        </w:rPr>
        <w:t>программа</w:t>
      </w:r>
    </w:p>
    <w:p w:rsidR="00215DE8" w:rsidRDefault="00215DE8" w:rsidP="00AA70AA">
      <w:pPr>
        <w:jc w:val="center"/>
        <w:rPr>
          <w:b/>
          <w:sz w:val="28"/>
          <w:szCs w:val="40"/>
        </w:rPr>
      </w:pPr>
      <w:r w:rsidRPr="00215DE8">
        <w:rPr>
          <w:b/>
          <w:sz w:val="28"/>
          <w:szCs w:val="40"/>
        </w:rPr>
        <w:t>Художественно-эстетической направленности</w:t>
      </w:r>
    </w:p>
    <w:p w:rsidR="00215DE8" w:rsidRPr="00215DE8" w:rsidRDefault="00215DE8" w:rsidP="00AA70AA">
      <w:pPr>
        <w:jc w:val="center"/>
        <w:rPr>
          <w:b/>
          <w:sz w:val="28"/>
          <w:szCs w:val="40"/>
        </w:rPr>
      </w:pPr>
    </w:p>
    <w:p w:rsidR="00AA70AA" w:rsidRDefault="00AA70AA" w:rsidP="00AA70AA">
      <w:pPr>
        <w:jc w:val="center"/>
        <w:rPr>
          <w:b/>
          <w:sz w:val="28"/>
          <w:szCs w:val="40"/>
        </w:rPr>
      </w:pPr>
      <w:r w:rsidRPr="00215DE8">
        <w:rPr>
          <w:b/>
          <w:sz w:val="28"/>
          <w:szCs w:val="40"/>
        </w:rPr>
        <w:t>Театральная студия «Миниатюра»</w:t>
      </w:r>
    </w:p>
    <w:p w:rsidR="00215DE8" w:rsidRDefault="00215DE8" w:rsidP="00AA70AA">
      <w:pPr>
        <w:jc w:val="center"/>
        <w:rPr>
          <w:b/>
          <w:sz w:val="28"/>
          <w:szCs w:val="40"/>
        </w:rPr>
      </w:pPr>
    </w:p>
    <w:p w:rsidR="00215DE8" w:rsidRDefault="00215DE8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215DE8" w:rsidRPr="00215DE8" w:rsidRDefault="00215DE8" w:rsidP="00AA70AA">
      <w:pPr>
        <w:jc w:val="center"/>
        <w:rPr>
          <w:b/>
          <w:sz w:val="28"/>
          <w:szCs w:val="40"/>
        </w:rPr>
      </w:pPr>
    </w:p>
    <w:p w:rsidR="00AA70AA" w:rsidRDefault="00215DE8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A70AA">
        <w:rPr>
          <w:sz w:val="28"/>
          <w:szCs w:val="28"/>
        </w:rPr>
        <w:t>11-17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215DE8">
        <w:rPr>
          <w:sz w:val="28"/>
          <w:szCs w:val="28"/>
        </w:rPr>
        <w:t>действия программы</w:t>
      </w:r>
      <w:r>
        <w:rPr>
          <w:sz w:val="28"/>
          <w:szCs w:val="28"/>
        </w:rPr>
        <w:t xml:space="preserve">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AA70AA" w:rsidRPr="00944404" w:rsidRDefault="00215DE8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Кошелева Софья Романовна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215DE8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  <w:r w:rsidRPr="00944404">
        <w:rPr>
          <w:sz w:val="28"/>
          <w:szCs w:val="28"/>
        </w:rPr>
        <w:t>Нижний Новгород</w:t>
      </w:r>
    </w:p>
    <w:p w:rsidR="00780071" w:rsidRPr="00010560" w:rsidRDefault="00AA70AA" w:rsidP="00AA70AA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F6220A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  <w:r w:rsidRPr="00944404">
        <w:rPr>
          <w:sz w:val="28"/>
          <w:szCs w:val="28"/>
        </w:rPr>
        <w:t>год</w:t>
      </w:r>
    </w:p>
    <w:p w:rsidR="00FF0983" w:rsidRPr="00215DE8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>ПОЯСНИТЕЛЬНАЯ ЗАПИСКА</w:t>
      </w:r>
    </w:p>
    <w:p w:rsidR="00215DE8" w:rsidRPr="00215DE8" w:rsidRDefault="00215DE8" w:rsidP="00215DE8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15DE8">
        <w:rPr>
          <w:color w:val="000000" w:themeColor="text1"/>
          <w:sz w:val="28"/>
          <w:szCs w:val="28"/>
        </w:rPr>
        <w:t>Рабочая программа дополнительного образования «</w:t>
      </w:r>
      <w:r>
        <w:rPr>
          <w:color w:val="000000" w:themeColor="text1"/>
          <w:sz w:val="28"/>
          <w:szCs w:val="28"/>
        </w:rPr>
        <w:t>Миниатюра</w:t>
      </w:r>
      <w:r w:rsidRPr="00215DE8">
        <w:rPr>
          <w:color w:val="000000" w:themeColor="text1"/>
          <w:sz w:val="28"/>
          <w:szCs w:val="28"/>
        </w:rPr>
        <w:t xml:space="preserve">» составлена на </w:t>
      </w:r>
      <w:r w:rsidRPr="00215DE8">
        <w:rPr>
          <w:i/>
          <w:color w:val="000000" w:themeColor="text1"/>
          <w:sz w:val="28"/>
          <w:szCs w:val="28"/>
        </w:rPr>
        <w:t xml:space="preserve">основе нормативно-правовых документов:   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</w:t>
      </w:r>
      <w:r w:rsidRPr="00857299">
        <w:lastRenderedPageBreak/>
        <w:t xml:space="preserve">электронного обучения, дистанционных образовательных технологий при реализации образовательных программ"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 xml:space="preserve">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144375" w:rsidRPr="00215DE8" w:rsidRDefault="00144375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Театр - синтетический вид искусства. Изучая его, ребенок по</w:t>
      </w:r>
      <w:r w:rsidRPr="00215DE8">
        <w:rPr>
          <w:sz w:val="28"/>
          <w:szCs w:val="28"/>
        </w:rPr>
        <w:softHyphen/>
        <w:t>гружается в мир литературы, музыки, живописи и др. Эти позна</w:t>
      </w:r>
      <w:r w:rsidRPr="00215DE8">
        <w:rPr>
          <w:sz w:val="28"/>
          <w:szCs w:val="28"/>
        </w:rPr>
        <w:softHyphen/>
        <w:t>ния - неотъемлемая часть общей системы эстетического вос</w:t>
      </w:r>
      <w:r w:rsidRPr="00215DE8">
        <w:rPr>
          <w:sz w:val="28"/>
          <w:szCs w:val="28"/>
        </w:rPr>
        <w:softHyphen/>
        <w:t xml:space="preserve">питания, роль которого в развитии личности и ее всестороннем формировании трудно переоценить. </w:t>
      </w:r>
    </w:p>
    <w:p w:rsidR="00324B9B" w:rsidRPr="00215DE8" w:rsidRDefault="00144375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Театр - коллективное искусство. Дети приобретают опыт вза</w:t>
      </w:r>
      <w:r w:rsidRPr="00215DE8">
        <w:rPr>
          <w:sz w:val="28"/>
          <w:szCs w:val="28"/>
        </w:rPr>
        <w:softHyphen/>
        <w:t>имодействия с большими и малыми социальными группами, учатся согласовывать свои действия с действиями других членов груп</w:t>
      </w:r>
      <w:r w:rsidRPr="00215DE8">
        <w:rPr>
          <w:sz w:val="28"/>
          <w:szCs w:val="28"/>
        </w:rPr>
        <w:softHyphen/>
        <w:t>пы, т. е. приобретают навыки коллективного творчества.</w:t>
      </w:r>
    </w:p>
    <w:p w:rsidR="00FF0983" w:rsidRPr="00215DE8" w:rsidRDefault="00144375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Театральная студия «</w:t>
      </w:r>
      <w:r w:rsidR="00550019" w:rsidRPr="00215DE8">
        <w:rPr>
          <w:sz w:val="28"/>
          <w:szCs w:val="28"/>
        </w:rPr>
        <w:t>Миниатюра</w:t>
      </w:r>
      <w:r w:rsidRPr="00215DE8">
        <w:rPr>
          <w:sz w:val="28"/>
          <w:szCs w:val="28"/>
        </w:rPr>
        <w:t>»</w:t>
      </w:r>
      <w:r w:rsidR="00FF0983" w:rsidRPr="00215DE8">
        <w:rPr>
          <w:sz w:val="28"/>
          <w:szCs w:val="28"/>
        </w:rPr>
        <w:t xml:space="preserve"> является предметом </w:t>
      </w:r>
      <w:r w:rsidR="00084251" w:rsidRPr="00215DE8">
        <w:rPr>
          <w:sz w:val="28"/>
          <w:szCs w:val="28"/>
        </w:rPr>
        <w:t>дополнительного образования</w:t>
      </w:r>
      <w:r w:rsidR="00FF0983" w:rsidRPr="00215DE8">
        <w:rPr>
          <w:sz w:val="28"/>
          <w:szCs w:val="28"/>
        </w:rPr>
        <w:t xml:space="preserve"> в школе.  Наравне с основными предметами образования он</w:t>
      </w:r>
      <w:r w:rsidRPr="00215DE8">
        <w:rPr>
          <w:sz w:val="28"/>
          <w:szCs w:val="28"/>
        </w:rPr>
        <w:t>а</w:t>
      </w:r>
      <w:r w:rsidR="00FF0983" w:rsidRPr="00215DE8">
        <w:rPr>
          <w:sz w:val="28"/>
          <w:szCs w:val="28"/>
        </w:rPr>
        <w:t xml:space="preserve"> способствует развитию и раскрытию творческих способностей учащихся, всестороннему развитию личности, формирует навыки коллективного общения, прививает интерес к искусству, развивает эстетический вкус. Занятия курса воспитывают понимающего, умного, воспитанного, театрального зрителя</w:t>
      </w:r>
      <w:r w:rsidR="00084251" w:rsidRPr="00215DE8">
        <w:rPr>
          <w:sz w:val="28"/>
          <w:szCs w:val="28"/>
        </w:rPr>
        <w:t xml:space="preserve"> и члена нашего общества</w:t>
      </w:r>
      <w:r w:rsidR="00FF0983" w:rsidRPr="00215DE8">
        <w:rPr>
          <w:sz w:val="28"/>
          <w:szCs w:val="28"/>
        </w:rPr>
        <w:t>, обладающего художественным вкусом, творческим мышлением, широким кругозором, собственным мнением.</w:t>
      </w:r>
    </w:p>
    <w:p w:rsidR="00F706FB" w:rsidRPr="00215DE8" w:rsidRDefault="00F706FB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>Актуальность</w:t>
      </w:r>
      <w:r w:rsidRPr="00215DE8">
        <w:rPr>
          <w:sz w:val="28"/>
          <w:szCs w:val="28"/>
        </w:rPr>
        <w:t xml:space="preserve"> программы определяется обострившейся в настоящее время проблемой нравственного воспитания детей. Низкий художественный уровень многих телевизионных и радиопередач, обилие безнравственной рекламы на улицах и экранах, развитие новых информационных технологий при деградации их идейного содержания – все это негативно влияет на духовно-нравственное состояние детей. Разобщенность, замкнутость, агрессивность, растущая детская преступность, нетерпимость, непочтительное отношение к старшим, неуважительное отношение к труду, неумение сострадать ближним, неустойчивая психика и многие другие болезни подрастающего поколения – требуют лечения, в том числе средствами искусства, требуют пристального внимания именно к нравственному воспитанию. </w:t>
      </w:r>
    </w:p>
    <w:p w:rsidR="00F706FB" w:rsidRPr="00215DE8" w:rsidRDefault="00F706FB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 xml:space="preserve">Программа реализует художественную </w:t>
      </w:r>
      <w:r w:rsidRPr="00215DE8">
        <w:rPr>
          <w:b/>
          <w:sz w:val="28"/>
          <w:szCs w:val="28"/>
        </w:rPr>
        <w:t xml:space="preserve">направленность </w:t>
      </w:r>
      <w:r w:rsidRPr="00215DE8">
        <w:rPr>
          <w:sz w:val="28"/>
          <w:szCs w:val="28"/>
        </w:rPr>
        <w:t>дополнительного образования.</w:t>
      </w:r>
    </w:p>
    <w:p w:rsidR="00F706FB" w:rsidRPr="00215DE8" w:rsidRDefault="00F706FB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 xml:space="preserve">Отличительные особенности программы: </w:t>
      </w:r>
      <w:r w:rsidRPr="00215DE8">
        <w:rPr>
          <w:sz w:val="28"/>
          <w:szCs w:val="28"/>
        </w:rPr>
        <w:t xml:space="preserve">Отличительной особенностью данной программы можно считать комплексный подход к обучению. Он основывается на </w:t>
      </w:r>
      <w:proofErr w:type="spellStart"/>
      <w:r w:rsidRPr="00215DE8">
        <w:rPr>
          <w:sz w:val="28"/>
          <w:szCs w:val="28"/>
        </w:rPr>
        <w:t>межпредметных</w:t>
      </w:r>
      <w:proofErr w:type="spellEnd"/>
      <w:r w:rsidRPr="00215DE8">
        <w:rPr>
          <w:sz w:val="28"/>
          <w:szCs w:val="28"/>
        </w:rPr>
        <w:t xml:space="preserve"> связях: актерское мастерство, </w:t>
      </w:r>
      <w:r w:rsidR="00DE3096" w:rsidRPr="00215DE8">
        <w:rPr>
          <w:sz w:val="28"/>
          <w:szCs w:val="28"/>
        </w:rPr>
        <w:t xml:space="preserve">сценическая речь, </w:t>
      </w:r>
      <w:r w:rsidRPr="00215DE8">
        <w:rPr>
          <w:sz w:val="28"/>
          <w:szCs w:val="28"/>
        </w:rPr>
        <w:t>постановочная хореография, вокал.</w:t>
      </w:r>
    </w:p>
    <w:p w:rsidR="00F706FB" w:rsidRPr="00215DE8" w:rsidRDefault="00F706FB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 xml:space="preserve">Адресат программы. </w:t>
      </w:r>
      <w:r w:rsidRPr="00215DE8">
        <w:rPr>
          <w:sz w:val="28"/>
          <w:szCs w:val="28"/>
        </w:rPr>
        <w:t xml:space="preserve">Программа рассчитана </w:t>
      </w:r>
      <w:r w:rsidR="00DE3096" w:rsidRPr="00215DE8">
        <w:rPr>
          <w:sz w:val="28"/>
          <w:szCs w:val="28"/>
        </w:rPr>
        <w:t>на</w:t>
      </w:r>
      <w:r w:rsidRPr="00215DE8">
        <w:rPr>
          <w:sz w:val="28"/>
          <w:szCs w:val="28"/>
        </w:rPr>
        <w:t xml:space="preserve"> детей 11-18 лет</w:t>
      </w:r>
    </w:p>
    <w:p w:rsidR="00FF0983" w:rsidRPr="00215DE8" w:rsidRDefault="00FF0983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 xml:space="preserve">Курс </w:t>
      </w:r>
      <w:r w:rsidR="00580B6E" w:rsidRPr="00215DE8">
        <w:rPr>
          <w:sz w:val="28"/>
          <w:szCs w:val="28"/>
        </w:rPr>
        <w:t>Театральной Студии «</w:t>
      </w:r>
      <w:r w:rsidR="00550019" w:rsidRPr="00215DE8">
        <w:rPr>
          <w:sz w:val="28"/>
          <w:szCs w:val="28"/>
        </w:rPr>
        <w:t>Миниатюра</w:t>
      </w:r>
      <w:r w:rsidR="00580B6E" w:rsidRPr="00215DE8">
        <w:rPr>
          <w:sz w:val="28"/>
          <w:szCs w:val="28"/>
        </w:rPr>
        <w:t>»</w:t>
      </w:r>
      <w:r w:rsidRPr="00215DE8">
        <w:rPr>
          <w:sz w:val="28"/>
          <w:szCs w:val="28"/>
        </w:rPr>
        <w:t xml:space="preserve"> выполняет познавательную, воспитательную и развивающую функции. С учетом этих функций формируем цели и задачи.</w:t>
      </w:r>
    </w:p>
    <w:p w:rsidR="00FF0983" w:rsidRPr="00215DE8" w:rsidRDefault="00944404" w:rsidP="00215DE8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Цель</w:t>
      </w:r>
      <w:r w:rsidR="00580B6E" w:rsidRPr="00215DE8">
        <w:rPr>
          <w:b/>
          <w:sz w:val="28"/>
          <w:szCs w:val="28"/>
        </w:rPr>
        <w:t xml:space="preserve"> образовательной программы: </w:t>
      </w:r>
    </w:p>
    <w:p w:rsidR="00FF0983" w:rsidRPr="00215DE8" w:rsidRDefault="00FF0983" w:rsidP="00215DE8">
      <w:pPr>
        <w:tabs>
          <w:tab w:val="left" w:pos="6138"/>
        </w:tabs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 xml:space="preserve"> Воспитание целостной, всесторонне развитой личности, способной творчески мыслить, эффективно общаться, индивидуально развиваться.</w:t>
      </w:r>
    </w:p>
    <w:p w:rsidR="00FF0983" w:rsidRPr="00215DE8" w:rsidRDefault="00944404" w:rsidP="00215DE8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Задачи</w:t>
      </w:r>
      <w:r w:rsidR="00580B6E" w:rsidRPr="00215DE8">
        <w:rPr>
          <w:b/>
          <w:sz w:val="28"/>
          <w:szCs w:val="28"/>
        </w:rPr>
        <w:t xml:space="preserve"> образовательной программы:</w:t>
      </w:r>
    </w:p>
    <w:p w:rsidR="00580B6E" w:rsidRPr="00215DE8" w:rsidRDefault="00580B6E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Образовательные</w:t>
      </w:r>
      <w:r w:rsidR="00145F3A" w:rsidRPr="00215DE8">
        <w:rPr>
          <w:b/>
          <w:sz w:val="28"/>
          <w:szCs w:val="28"/>
        </w:rPr>
        <w:t>: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освоить элементы актерского мастерства на практике через выступления в спектаклях и мероприятиях;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развить умения действовать на сцене по принципу «Я в предлагаемых обстоятельствах»;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развить чувства ритма;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ознакомиться с профессиями художника-декоратора, гри</w:t>
      </w:r>
      <w:r w:rsidRPr="00215DE8">
        <w:rPr>
          <w:sz w:val="28"/>
          <w:szCs w:val="28"/>
        </w:rPr>
        <w:softHyphen/>
        <w:t xml:space="preserve">мера, музыканта, хореографа; 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обуч</w:t>
      </w:r>
      <w:r w:rsidR="00145F3A" w:rsidRPr="00215DE8">
        <w:rPr>
          <w:sz w:val="28"/>
          <w:szCs w:val="28"/>
        </w:rPr>
        <w:t>ить</w:t>
      </w:r>
      <w:r w:rsidRPr="00215DE8">
        <w:rPr>
          <w:sz w:val="28"/>
          <w:szCs w:val="28"/>
        </w:rPr>
        <w:t xml:space="preserve"> воспитанников методике работы с поэтическим, драма</w:t>
      </w:r>
      <w:r w:rsidRPr="00215DE8">
        <w:rPr>
          <w:sz w:val="28"/>
          <w:szCs w:val="28"/>
        </w:rPr>
        <w:softHyphen/>
        <w:t>тическим и прозаическим текстами;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обуч</w:t>
      </w:r>
      <w:r w:rsidR="00145F3A" w:rsidRPr="00215DE8">
        <w:rPr>
          <w:sz w:val="28"/>
          <w:szCs w:val="28"/>
        </w:rPr>
        <w:t>ить</w:t>
      </w:r>
      <w:r w:rsidRPr="00215DE8">
        <w:rPr>
          <w:sz w:val="28"/>
          <w:szCs w:val="28"/>
        </w:rPr>
        <w:t xml:space="preserve"> умению сосредотачиваться на выполнении индивидуального задания, </w:t>
      </w:r>
      <w:proofErr w:type="gramStart"/>
      <w:r w:rsidRPr="00215DE8">
        <w:rPr>
          <w:sz w:val="28"/>
          <w:szCs w:val="28"/>
        </w:rPr>
        <w:t>исключая</w:t>
      </w:r>
      <w:proofErr w:type="gramEnd"/>
      <w:r w:rsidRPr="00215DE8">
        <w:rPr>
          <w:sz w:val="28"/>
          <w:szCs w:val="28"/>
        </w:rPr>
        <w:t xml:space="preserve"> </w:t>
      </w:r>
      <w:proofErr w:type="gramStart"/>
      <w:r w:rsidRPr="00215DE8">
        <w:rPr>
          <w:sz w:val="28"/>
          <w:szCs w:val="28"/>
        </w:rPr>
        <w:t>из</w:t>
      </w:r>
      <w:proofErr w:type="gramEnd"/>
      <w:r w:rsidRPr="00215DE8">
        <w:rPr>
          <w:sz w:val="28"/>
          <w:szCs w:val="28"/>
        </w:rPr>
        <w:t xml:space="preserve"> поля внимания помехи извне.</w:t>
      </w:r>
    </w:p>
    <w:p w:rsidR="00580B6E" w:rsidRPr="00215DE8" w:rsidRDefault="00580B6E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Развивающие</w:t>
      </w:r>
      <w:r w:rsidR="00145F3A" w:rsidRPr="00215DE8">
        <w:rPr>
          <w:b/>
          <w:sz w:val="28"/>
          <w:szCs w:val="28"/>
        </w:rPr>
        <w:t>:</w:t>
      </w:r>
    </w:p>
    <w:p w:rsidR="00145F3A" w:rsidRPr="00215DE8" w:rsidRDefault="00145F3A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</w:t>
      </w:r>
      <w:r w:rsidR="00580B6E" w:rsidRPr="00215DE8">
        <w:rPr>
          <w:sz w:val="28"/>
          <w:szCs w:val="28"/>
        </w:rPr>
        <w:t>азви</w:t>
      </w:r>
      <w:r w:rsidRPr="00215DE8">
        <w:rPr>
          <w:sz w:val="28"/>
          <w:szCs w:val="28"/>
        </w:rPr>
        <w:t>ть</w:t>
      </w:r>
      <w:r w:rsidR="00580B6E" w:rsidRPr="00215DE8">
        <w:rPr>
          <w:sz w:val="28"/>
          <w:szCs w:val="28"/>
        </w:rPr>
        <w:t xml:space="preserve"> у детей: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наблюдательност</w:t>
      </w:r>
      <w:r w:rsidR="00145F3A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творческ</w:t>
      </w:r>
      <w:r w:rsidR="00145F3A" w:rsidRPr="00215DE8">
        <w:rPr>
          <w:sz w:val="28"/>
          <w:szCs w:val="28"/>
        </w:rPr>
        <w:t>ую</w:t>
      </w:r>
      <w:r w:rsidRPr="00215DE8">
        <w:rPr>
          <w:sz w:val="28"/>
          <w:szCs w:val="28"/>
        </w:rPr>
        <w:t xml:space="preserve"> фантази</w:t>
      </w:r>
      <w:r w:rsidR="00145F3A" w:rsidRPr="00215DE8">
        <w:rPr>
          <w:sz w:val="28"/>
          <w:szCs w:val="28"/>
        </w:rPr>
        <w:t>ю</w:t>
      </w:r>
      <w:r w:rsidRPr="00215DE8">
        <w:rPr>
          <w:sz w:val="28"/>
          <w:szCs w:val="28"/>
        </w:rPr>
        <w:t xml:space="preserve"> и воображени</w:t>
      </w:r>
      <w:r w:rsidR="00145F3A" w:rsidRPr="00215DE8">
        <w:rPr>
          <w:sz w:val="28"/>
          <w:szCs w:val="28"/>
        </w:rPr>
        <w:t>е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внимани</w:t>
      </w:r>
      <w:r w:rsidR="00145F3A" w:rsidRPr="00215DE8">
        <w:rPr>
          <w:sz w:val="28"/>
          <w:szCs w:val="28"/>
        </w:rPr>
        <w:t>е</w:t>
      </w:r>
      <w:r w:rsidRPr="00215DE8">
        <w:rPr>
          <w:sz w:val="28"/>
          <w:szCs w:val="28"/>
        </w:rPr>
        <w:t xml:space="preserve"> и памят</w:t>
      </w:r>
      <w:r w:rsidR="00145F3A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15DE8">
        <w:rPr>
          <w:sz w:val="28"/>
          <w:szCs w:val="28"/>
        </w:rPr>
        <w:t>ассоциативно</w:t>
      </w:r>
      <w:r w:rsidR="00145F3A" w:rsidRPr="00215DE8">
        <w:rPr>
          <w:sz w:val="28"/>
          <w:szCs w:val="28"/>
        </w:rPr>
        <w:t>е</w:t>
      </w:r>
      <w:proofErr w:type="gramEnd"/>
      <w:r w:rsidRPr="00215DE8">
        <w:rPr>
          <w:sz w:val="28"/>
          <w:szCs w:val="28"/>
        </w:rPr>
        <w:t xml:space="preserve"> и образного мышлени</w:t>
      </w:r>
      <w:r w:rsidR="00145F3A" w:rsidRPr="00215DE8">
        <w:rPr>
          <w:sz w:val="28"/>
          <w:szCs w:val="28"/>
        </w:rPr>
        <w:t>я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чувств</w:t>
      </w:r>
      <w:r w:rsidR="00145F3A" w:rsidRPr="00215DE8">
        <w:rPr>
          <w:sz w:val="28"/>
          <w:szCs w:val="28"/>
        </w:rPr>
        <w:t>о</w:t>
      </w:r>
      <w:r w:rsidR="00606468" w:rsidRPr="00215DE8">
        <w:rPr>
          <w:sz w:val="28"/>
          <w:szCs w:val="28"/>
        </w:rPr>
        <w:t xml:space="preserve"> ритма;</w:t>
      </w:r>
    </w:p>
    <w:p w:rsidR="00580B6E" w:rsidRPr="00215DE8" w:rsidRDefault="00580B6E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раскрыт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и развит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голосовы</w:t>
      </w:r>
      <w:r w:rsidR="00606468" w:rsidRPr="00215DE8">
        <w:rPr>
          <w:sz w:val="28"/>
          <w:szCs w:val="28"/>
        </w:rPr>
        <w:t>е</w:t>
      </w:r>
      <w:r w:rsidRPr="00215DE8">
        <w:rPr>
          <w:sz w:val="28"/>
          <w:szCs w:val="28"/>
        </w:rPr>
        <w:t xml:space="preserve"> возможност</w:t>
      </w:r>
      <w:r w:rsidR="00606468" w:rsidRPr="00215DE8">
        <w:rPr>
          <w:sz w:val="28"/>
          <w:szCs w:val="28"/>
        </w:rPr>
        <w:t>и каждого ребенка;</w:t>
      </w:r>
    </w:p>
    <w:p w:rsidR="00580B6E" w:rsidRPr="00215DE8" w:rsidRDefault="00580B6E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</w:t>
      </w:r>
      <w:r w:rsidR="00606468" w:rsidRPr="00215DE8">
        <w:rPr>
          <w:sz w:val="28"/>
          <w:szCs w:val="28"/>
        </w:rPr>
        <w:t>ь навыки</w:t>
      </w:r>
      <w:r w:rsidRPr="00215DE8">
        <w:rPr>
          <w:sz w:val="28"/>
          <w:szCs w:val="28"/>
        </w:rPr>
        <w:t xml:space="preserve"> выполнения просты</w:t>
      </w:r>
      <w:r w:rsidR="00606468" w:rsidRPr="00215DE8">
        <w:rPr>
          <w:sz w:val="28"/>
          <w:szCs w:val="28"/>
        </w:rPr>
        <w:t>х физических дей</w:t>
      </w:r>
      <w:r w:rsidR="00606468" w:rsidRPr="00215DE8">
        <w:rPr>
          <w:sz w:val="28"/>
          <w:szCs w:val="28"/>
        </w:rPr>
        <w:softHyphen/>
        <w:t>ствий на сцене;</w:t>
      </w:r>
      <w:r w:rsidRPr="00215DE8">
        <w:rPr>
          <w:sz w:val="28"/>
          <w:szCs w:val="28"/>
        </w:rPr>
        <w:t xml:space="preserve"> </w:t>
      </w:r>
    </w:p>
    <w:p w:rsidR="00580B6E" w:rsidRPr="00215DE8" w:rsidRDefault="00580B6E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умения анализировать предлагаемый материал и формулировать свои мысли, уметь донести свои идеи и ощущения до слушателя.</w:t>
      </w:r>
    </w:p>
    <w:p w:rsidR="00580B6E" w:rsidRPr="00215DE8" w:rsidRDefault="00580B6E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Воспитательные</w:t>
      </w:r>
      <w:r w:rsidR="00606468" w:rsidRPr="00215DE8">
        <w:rPr>
          <w:b/>
          <w:sz w:val="28"/>
          <w:szCs w:val="28"/>
        </w:rPr>
        <w:t>:</w:t>
      </w:r>
    </w:p>
    <w:p w:rsidR="00580B6E" w:rsidRPr="00215DE8" w:rsidRDefault="00606468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сф</w:t>
      </w:r>
      <w:r w:rsidR="00580B6E" w:rsidRPr="00215DE8">
        <w:rPr>
          <w:sz w:val="28"/>
          <w:szCs w:val="28"/>
        </w:rPr>
        <w:t>ормирова</w:t>
      </w:r>
      <w:r w:rsidRPr="00215DE8">
        <w:rPr>
          <w:sz w:val="28"/>
          <w:szCs w:val="28"/>
        </w:rPr>
        <w:t>ть</w:t>
      </w:r>
      <w:r w:rsidR="00580B6E" w:rsidRPr="00215DE8">
        <w:rPr>
          <w:sz w:val="28"/>
          <w:szCs w:val="28"/>
        </w:rPr>
        <w:t xml:space="preserve"> партнерски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 xml:space="preserve"> отношени</w:t>
      </w:r>
      <w:r w:rsidRPr="00215DE8">
        <w:rPr>
          <w:sz w:val="28"/>
          <w:szCs w:val="28"/>
        </w:rPr>
        <w:t>я</w:t>
      </w:r>
      <w:r w:rsidR="00580B6E" w:rsidRPr="00215DE8">
        <w:rPr>
          <w:sz w:val="28"/>
          <w:szCs w:val="28"/>
        </w:rPr>
        <w:t xml:space="preserve"> в группе, об</w:t>
      </w:r>
      <w:r w:rsidR="00580B6E" w:rsidRPr="00215DE8">
        <w:rPr>
          <w:sz w:val="28"/>
          <w:szCs w:val="28"/>
        </w:rPr>
        <w:softHyphen/>
        <w:t>щени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 xml:space="preserve"> друг с другом, взаимно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 xml:space="preserve"> уважени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>, взаимопонимани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воспита</w:t>
      </w:r>
      <w:r w:rsidR="00606468" w:rsidRPr="00215DE8">
        <w:rPr>
          <w:sz w:val="28"/>
          <w:szCs w:val="28"/>
        </w:rPr>
        <w:t>ть</w:t>
      </w:r>
      <w:r w:rsidRPr="00215DE8">
        <w:rPr>
          <w:sz w:val="28"/>
          <w:szCs w:val="28"/>
        </w:rPr>
        <w:t xml:space="preserve"> самодисциплин</w:t>
      </w:r>
      <w:r w:rsidR="00606468" w:rsidRPr="00215DE8">
        <w:rPr>
          <w:sz w:val="28"/>
          <w:szCs w:val="28"/>
        </w:rPr>
        <w:t>у</w:t>
      </w:r>
      <w:r w:rsidRPr="00215DE8">
        <w:rPr>
          <w:sz w:val="28"/>
          <w:szCs w:val="28"/>
        </w:rPr>
        <w:t xml:space="preserve">, умение организовывать себя и свое время; </w:t>
      </w:r>
    </w:p>
    <w:p w:rsidR="00580B6E" w:rsidRPr="00215DE8" w:rsidRDefault="00606468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>с</w:t>
      </w:r>
      <w:r w:rsidR="00580B6E" w:rsidRPr="00215DE8">
        <w:rPr>
          <w:sz w:val="28"/>
          <w:szCs w:val="28"/>
        </w:rPr>
        <w:t>ф</w:t>
      </w:r>
      <w:r w:rsidRPr="00215DE8">
        <w:rPr>
          <w:sz w:val="28"/>
          <w:szCs w:val="28"/>
        </w:rPr>
        <w:t>ормировать и развить эстетический вкус</w:t>
      </w:r>
      <w:r w:rsidR="00580B6E"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</w:t>
      </w:r>
      <w:r w:rsidR="00606468" w:rsidRPr="00215DE8">
        <w:rPr>
          <w:sz w:val="28"/>
          <w:szCs w:val="28"/>
        </w:rPr>
        <w:t>ь способность</w:t>
      </w:r>
      <w:r w:rsidRPr="00215DE8">
        <w:rPr>
          <w:sz w:val="28"/>
          <w:szCs w:val="28"/>
        </w:rPr>
        <w:t xml:space="preserve"> полноценного восприятия и правильного понимания прекрасного в искусстве и жизни;</w:t>
      </w:r>
    </w:p>
    <w:p w:rsidR="00580B6E" w:rsidRPr="00215DE8" w:rsidRDefault="00606468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воспитать</w:t>
      </w:r>
      <w:r w:rsidR="00580B6E" w:rsidRPr="00215DE8">
        <w:rPr>
          <w:sz w:val="28"/>
          <w:szCs w:val="28"/>
        </w:rPr>
        <w:t xml:space="preserve"> патриотизма, уважения к наследию  русской культуры, следования традициям родного края;</w:t>
      </w:r>
    </w:p>
    <w:p w:rsidR="00580B6E" w:rsidRPr="00215DE8" w:rsidRDefault="00580B6E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</w:t>
      </w:r>
      <w:r w:rsidR="00606468" w:rsidRPr="00215DE8">
        <w:rPr>
          <w:sz w:val="28"/>
          <w:szCs w:val="28"/>
        </w:rPr>
        <w:t>богатить внутренний мир</w:t>
      </w:r>
      <w:r w:rsidRPr="00215DE8">
        <w:rPr>
          <w:sz w:val="28"/>
          <w:szCs w:val="28"/>
        </w:rPr>
        <w:t xml:space="preserve"> детей, выяв</w:t>
      </w:r>
      <w:r w:rsidR="00721121" w:rsidRPr="00215DE8">
        <w:rPr>
          <w:sz w:val="28"/>
          <w:szCs w:val="28"/>
        </w:rPr>
        <w:t>и</w:t>
      </w:r>
      <w:r w:rsidR="00606468" w:rsidRPr="00215DE8">
        <w:rPr>
          <w:sz w:val="28"/>
          <w:szCs w:val="28"/>
        </w:rPr>
        <w:t>ть</w:t>
      </w:r>
      <w:r w:rsidRPr="00215DE8">
        <w:rPr>
          <w:sz w:val="28"/>
          <w:szCs w:val="28"/>
        </w:rPr>
        <w:t xml:space="preserve"> и развит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их творческих способностей.</w:t>
      </w:r>
    </w:p>
    <w:p w:rsidR="00DE3096" w:rsidRPr="00215DE8" w:rsidRDefault="00DE3096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 xml:space="preserve">Объем и срок освоения программы: </w:t>
      </w:r>
      <w:r w:rsidRPr="00215DE8">
        <w:rPr>
          <w:sz w:val="28"/>
          <w:szCs w:val="28"/>
        </w:rPr>
        <w:t>Программа является долгосрочной, рассчитана на 1 год обучения, 1</w:t>
      </w:r>
      <w:r w:rsidR="00F6220A">
        <w:rPr>
          <w:sz w:val="28"/>
          <w:szCs w:val="28"/>
        </w:rPr>
        <w:t>08</w:t>
      </w:r>
      <w:r w:rsidRPr="00215DE8">
        <w:rPr>
          <w:sz w:val="28"/>
          <w:szCs w:val="28"/>
        </w:rPr>
        <w:t xml:space="preserve"> часов.</w:t>
      </w:r>
    </w:p>
    <w:p w:rsidR="00DE3096" w:rsidRPr="00215DE8" w:rsidRDefault="00DE3096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 xml:space="preserve">Формы обучений: </w:t>
      </w:r>
      <w:r w:rsidRPr="00215DE8">
        <w:rPr>
          <w:sz w:val="28"/>
          <w:szCs w:val="28"/>
        </w:rPr>
        <w:t xml:space="preserve">Занятия проводятся по группам (тренинги, репетиции). Обязательным условием реализации программы является коллективная импровизация. </w:t>
      </w:r>
    </w:p>
    <w:p w:rsidR="00DE3096" w:rsidRPr="00215DE8" w:rsidRDefault="00DE3096" w:rsidP="00215DE8">
      <w:pPr>
        <w:ind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В основу изучения </w:t>
      </w:r>
      <w:r w:rsidR="000C7B73">
        <w:rPr>
          <w:rStyle w:val="c1"/>
          <w:sz w:val="28"/>
          <w:szCs w:val="28"/>
        </w:rPr>
        <w:t xml:space="preserve">дополнительного образования </w:t>
      </w:r>
      <w:r w:rsidRPr="00215DE8">
        <w:rPr>
          <w:rStyle w:val="c1"/>
          <w:sz w:val="28"/>
          <w:szCs w:val="28"/>
        </w:rPr>
        <w:t xml:space="preserve">  положены ценностные ориентиры, достижение которых определяются воспитательными результатами. </w:t>
      </w:r>
    </w:p>
    <w:p w:rsidR="00DE3096" w:rsidRPr="00215DE8" w:rsidRDefault="00DE3096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 xml:space="preserve">Режим  занятий. </w:t>
      </w:r>
      <w:r w:rsidRPr="00215DE8">
        <w:rPr>
          <w:sz w:val="28"/>
          <w:szCs w:val="28"/>
        </w:rPr>
        <w:t xml:space="preserve">Занятия проводятся 2 раза в неделю, продолжительность </w:t>
      </w:r>
      <w:r w:rsidR="00F6220A">
        <w:rPr>
          <w:sz w:val="28"/>
          <w:szCs w:val="28"/>
        </w:rPr>
        <w:t>–</w:t>
      </w:r>
      <w:r w:rsidRPr="00215DE8">
        <w:rPr>
          <w:sz w:val="28"/>
          <w:szCs w:val="28"/>
        </w:rPr>
        <w:t xml:space="preserve"> </w:t>
      </w:r>
      <w:r w:rsidR="00F6220A">
        <w:rPr>
          <w:sz w:val="28"/>
          <w:szCs w:val="28"/>
        </w:rPr>
        <w:t>1,5</w:t>
      </w:r>
      <w:r w:rsidRPr="00215DE8">
        <w:rPr>
          <w:sz w:val="28"/>
          <w:szCs w:val="28"/>
        </w:rPr>
        <w:t xml:space="preserve"> часа, 1</w:t>
      </w:r>
      <w:r w:rsidR="00F6220A">
        <w:rPr>
          <w:sz w:val="28"/>
          <w:szCs w:val="28"/>
        </w:rPr>
        <w:t>08 часов</w:t>
      </w:r>
      <w:r w:rsidRPr="00215DE8">
        <w:rPr>
          <w:sz w:val="28"/>
          <w:szCs w:val="28"/>
        </w:rPr>
        <w:t xml:space="preserve"> в год. Занятия в объединении проводятся со всеми детьми без какого-либо отбора или конкурса. </w:t>
      </w:r>
    </w:p>
    <w:p w:rsidR="00F706FB" w:rsidRPr="00215DE8" w:rsidRDefault="00F706FB" w:rsidP="00215DE8">
      <w:pPr>
        <w:ind w:firstLine="709"/>
        <w:jc w:val="both"/>
        <w:rPr>
          <w:rStyle w:val="c1"/>
          <w:b/>
          <w:sz w:val="28"/>
          <w:szCs w:val="28"/>
        </w:rPr>
      </w:pPr>
      <w:r w:rsidRPr="00215DE8">
        <w:rPr>
          <w:rStyle w:val="c1"/>
          <w:b/>
          <w:sz w:val="28"/>
          <w:szCs w:val="28"/>
        </w:rPr>
        <w:t xml:space="preserve">В результате работы по данной программе формируются: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система ценностных отношений к себе, другим участникам образовательного процесса, его результатам, толерантное отношение к окружающим, любовь к Родине, краю, почитание традиций и обычаев народов России;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умение добывать знания, освоение способами деятельности, применимых как в рамках образовательного процесса, так и при решении проблем в реальных жизненных  ситуациях;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proofErr w:type="spellStart"/>
      <w:r w:rsidRPr="00215DE8">
        <w:rPr>
          <w:rStyle w:val="c1"/>
          <w:sz w:val="28"/>
          <w:szCs w:val="28"/>
        </w:rPr>
        <w:t>целеполагание</w:t>
      </w:r>
      <w:proofErr w:type="spellEnd"/>
      <w:r w:rsidRPr="00215DE8">
        <w:rPr>
          <w:rStyle w:val="c1"/>
          <w:sz w:val="28"/>
          <w:szCs w:val="28"/>
        </w:rPr>
        <w:t xml:space="preserve">, планирование, прогнозирование, контроль, коррекция, оценка, </w:t>
      </w:r>
      <w:proofErr w:type="spellStart"/>
      <w:r w:rsidRPr="00215DE8">
        <w:rPr>
          <w:rStyle w:val="c1"/>
          <w:sz w:val="28"/>
          <w:szCs w:val="28"/>
        </w:rPr>
        <w:t>саморегуляция</w:t>
      </w:r>
      <w:proofErr w:type="spellEnd"/>
      <w:r w:rsidRPr="00215DE8">
        <w:rPr>
          <w:rStyle w:val="c1"/>
          <w:sz w:val="28"/>
          <w:szCs w:val="28"/>
        </w:rPr>
        <w:t xml:space="preserve">;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познавательные УД (общечеловеческие, </w:t>
      </w:r>
      <w:proofErr w:type="spellStart"/>
      <w:proofErr w:type="gramStart"/>
      <w:r w:rsidRPr="00215DE8">
        <w:rPr>
          <w:rStyle w:val="c1"/>
          <w:sz w:val="28"/>
          <w:szCs w:val="28"/>
        </w:rPr>
        <w:t>знаково</w:t>
      </w:r>
      <w:proofErr w:type="spellEnd"/>
      <w:r w:rsidRPr="00215DE8">
        <w:rPr>
          <w:rStyle w:val="c1"/>
          <w:sz w:val="28"/>
          <w:szCs w:val="28"/>
        </w:rPr>
        <w:t xml:space="preserve"> - символические</w:t>
      </w:r>
      <w:proofErr w:type="gramEnd"/>
      <w:r w:rsidRPr="00215DE8">
        <w:rPr>
          <w:rStyle w:val="c1"/>
          <w:sz w:val="28"/>
          <w:szCs w:val="28"/>
        </w:rPr>
        <w:t xml:space="preserve">, информационные, логические), помогающие учащимся владеть информацией;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коммуникативные УД - инициативное сотрудничество, планирование учебного сотрудничества, взаимодействие, управление коммуникацией, лежащие в основе взаимодействия всех участников образовательного процесса.</w:t>
      </w:r>
    </w:p>
    <w:p w:rsidR="00F706FB" w:rsidRPr="00215DE8" w:rsidRDefault="00F706FB" w:rsidP="00215DE8">
      <w:pPr>
        <w:ind w:firstLine="709"/>
        <w:jc w:val="both"/>
        <w:rPr>
          <w:rStyle w:val="c1"/>
          <w:b/>
          <w:sz w:val="28"/>
          <w:szCs w:val="28"/>
        </w:rPr>
      </w:pPr>
      <w:r w:rsidRPr="00215DE8">
        <w:rPr>
          <w:rStyle w:val="c1"/>
          <w:b/>
          <w:sz w:val="28"/>
          <w:szCs w:val="28"/>
        </w:rPr>
        <w:t>Школьники в процессе занятий приобретают следующие практические навыки: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умеют слушать и слышать другого человека – партнёра в жизни;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знают основные правила поведения в современном обществе;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владеют терминологией сценического искусства;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понимают структуру стиха, ритма, важность смысловой нагрузки;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владеют собственным </w:t>
      </w:r>
      <w:proofErr w:type="spellStart"/>
      <w:proofErr w:type="gramStart"/>
      <w:r w:rsidRPr="00215DE8">
        <w:rPr>
          <w:rStyle w:val="c1"/>
          <w:sz w:val="28"/>
          <w:szCs w:val="28"/>
        </w:rPr>
        <w:t>психо-физическим</w:t>
      </w:r>
      <w:proofErr w:type="spellEnd"/>
      <w:proofErr w:type="gramEnd"/>
      <w:r w:rsidRPr="00215DE8">
        <w:rPr>
          <w:rStyle w:val="c1"/>
          <w:sz w:val="28"/>
          <w:szCs w:val="28"/>
        </w:rPr>
        <w:t xml:space="preserve"> аппаратом;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владеют  принципами разбора драматического произведения;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умеют работать со зрителей  и партнёром по конкретно поставленной задаче;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lastRenderedPageBreak/>
        <w:t>владеют навыками работы в команде;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готовы к проявлению инициативы при решении определённых задач;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умеют ставить перед собой конкретную задачу, планировать её решение и оценивать полученный результат;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понимают необходимость позитивного отношения к окружающему миру.</w:t>
      </w: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DE3096" w:rsidP="00215DE8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>УЧЕБНЫЙ ПЛАН</w:t>
      </w:r>
    </w:p>
    <w:p w:rsidR="00215DE8" w:rsidRPr="00215DE8" w:rsidRDefault="00215DE8" w:rsidP="00215DE8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015"/>
        <w:gridCol w:w="1095"/>
        <w:gridCol w:w="1037"/>
        <w:gridCol w:w="2705"/>
      </w:tblGrid>
      <w:tr w:rsidR="00AA1349" w:rsidRPr="00215DE8" w:rsidTr="006F3565">
        <w:tc>
          <w:tcPr>
            <w:tcW w:w="4003" w:type="dxa"/>
            <w:vMerge w:val="restart"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Название темы</w:t>
            </w:r>
          </w:p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3"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AA1349" w:rsidRPr="00215DE8" w:rsidTr="006F3565">
        <w:tc>
          <w:tcPr>
            <w:tcW w:w="4003" w:type="dxa"/>
            <w:vMerge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  <w:proofErr w:type="spellStart"/>
            <w:r w:rsidRPr="00215DE8">
              <w:rPr>
                <w:sz w:val="28"/>
                <w:szCs w:val="28"/>
              </w:rPr>
              <w:t>теор</w:t>
            </w:r>
            <w:proofErr w:type="spellEnd"/>
            <w:r w:rsidRPr="00215DE8"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  <w:proofErr w:type="spellStart"/>
            <w:r w:rsidRPr="00215DE8">
              <w:rPr>
                <w:sz w:val="28"/>
                <w:szCs w:val="28"/>
              </w:rPr>
              <w:t>практ</w:t>
            </w:r>
            <w:proofErr w:type="spellEnd"/>
            <w:r w:rsidRPr="00215DE8">
              <w:rPr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всего</w:t>
            </w:r>
          </w:p>
        </w:tc>
        <w:tc>
          <w:tcPr>
            <w:tcW w:w="2705" w:type="dxa"/>
            <w:vMerge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</w:p>
        </w:tc>
      </w:tr>
      <w:tr w:rsidR="00335EAE" w:rsidRPr="00215DE8" w:rsidTr="006F3565">
        <w:tc>
          <w:tcPr>
            <w:tcW w:w="4003" w:type="dxa"/>
          </w:tcPr>
          <w:p w:rsidR="00335EAE" w:rsidRPr="00215DE8" w:rsidRDefault="00335EAE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Вводные занятия</w:t>
            </w:r>
          </w:p>
        </w:tc>
        <w:tc>
          <w:tcPr>
            <w:tcW w:w="1015" w:type="dxa"/>
          </w:tcPr>
          <w:p w:rsidR="00335EAE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335EAE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335EAE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05" w:type="dxa"/>
          </w:tcPr>
          <w:p w:rsidR="00335EAE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</w:t>
            </w:r>
            <w:r w:rsidR="006F3565" w:rsidRPr="00215DE8">
              <w:rPr>
                <w:sz w:val="28"/>
                <w:szCs w:val="28"/>
              </w:rPr>
              <w:t xml:space="preserve">мение слушать </w:t>
            </w:r>
            <w:proofErr w:type="spellStart"/>
            <w:r w:rsidR="006F3565" w:rsidRPr="00215DE8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</w:t>
            </w:r>
            <w:r w:rsidR="006F3565" w:rsidRPr="00215DE8">
              <w:rPr>
                <w:sz w:val="28"/>
                <w:szCs w:val="28"/>
              </w:rPr>
              <w:t xml:space="preserve">мение чувствовать </w:t>
            </w:r>
            <w:proofErr w:type="spellStart"/>
            <w:r w:rsidR="006F3565" w:rsidRPr="00215DE8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Командообразование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Сценическое внимание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</w:t>
            </w:r>
            <w:r w:rsidR="006F3565" w:rsidRPr="00215DE8">
              <w:rPr>
                <w:sz w:val="28"/>
                <w:szCs w:val="28"/>
              </w:rPr>
              <w:t>ринятие образов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Память физического действия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37" w:type="dxa"/>
          </w:tcPr>
          <w:p w:rsidR="006F3565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37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Пластика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37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BF31CD" w:rsidRPr="00215DE8" w:rsidTr="00334DAD">
        <w:trPr>
          <w:trHeight w:val="406"/>
        </w:trPr>
        <w:tc>
          <w:tcPr>
            <w:tcW w:w="4003" w:type="dxa"/>
          </w:tcPr>
          <w:p w:rsidR="00BF31CD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 Сценическая речь</w:t>
            </w:r>
          </w:p>
        </w:tc>
        <w:tc>
          <w:tcPr>
            <w:tcW w:w="1015" w:type="dxa"/>
          </w:tcPr>
          <w:p w:rsidR="00BF31CD" w:rsidRPr="00215DE8" w:rsidRDefault="00BF31CD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BF31CD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BF31CD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5" w:type="dxa"/>
          </w:tcPr>
          <w:p w:rsidR="00BF31CD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rPr>
          <w:trHeight w:val="473"/>
        </w:trPr>
        <w:tc>
          <w:tcPr>
            <w:tcW w:w="4003" w:type="dxa"/>
          </w:tcPr>
          <w:p w:rsidR="006F3565" w:rsidRPr="00215DE8" w:rsidRDefault="006F3565" w:rsidP="00F6220A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спектаклей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37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Выступление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F6220A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сценок</w:t>
            </w:r>
          </w:p>
        </w:tc>
        <w:tc>
          <w:tcPr>
            <w:tcW w:w="1015" w:type="dxa"/>
          </w:tcPr>
          <w:p w:rsidR="006F3565" w:rsidRPr="00215DE8" w:rsidRDefault="006347D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6F3565" w:rsidRPr="00215DE8" w:rsidRDefault="00F6220A" w:rsidP="008A0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37" w:type="dxa"/>
          </w:tcPr>
          <w:p w:rsidR="006F3565" w:rsidRPr="00215DE8" w:rsidRDefault="00F6220A" w:rsidP="008A0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Выступление</w:t>
            </w:r>
          </w:p>
        </w:tc>
      </w:tr>
      <w:tr w:rsidR="006F3565" w:rsidRPr="00215DE8" w:rsidTr="00334DAD">
        <w:trPr>
          <w:trHeight w:val="406"/>
        </w:trPr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vAlign w:val="bottom"/>
          </w:tcPr>
          <w:p w:rsidR="006F3565" w:rsidRPr="00215DE8" w:rsidRDefault="00F6220A" w:rsidP="00215DE8">
            <w:pPr>
              <w:jc w:val="right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19</w:t>
            </w:r>
          </w:p>
        </w:tc>
        <w:tc>
          <w:tcPr>
            <w:tcW w:w="1095" w:type="dxa"/>
            <w:vAlign w:val="bottom"/>
          </w:tcPr>
          <w:p w:rsidR="006F3565" w:rsidRPr="00215DE8" w:rsidRDefault="00F6220A" w:rsidP="00215DE8">
            <w:pPr>
              <w:jc w:val="right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89</w:t>
            </w:r>
          </w:p>
        </w:tc>
        <w:tc>
          <w:tcPr>
            <w:tcW w:w="1037" w:type="dxa"/>
            <w:vAlign w:val="bottom"/>
          </w:tcPr>
          <w:p w:rsidR="006F3565" w:rsidRPr="00215DE8" w:rsidRDefault="006347DA" w:rsidP="00F6220A">
            <w:pPr>
              <w:jc w:val="right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1</w:t>
            </w:r>
            <w:r w:rsidR="00F6220A">
              <w:rPr>
                <w:b/>
                <w:color w:val="000000"/>
                <w:sz w:val="28"/>
                <w:szCs w:val="22"/>
              </w:rPr>
              <w:t>08</w:t>
            </w:r>
          </w:p>
        </w:tc>
        <w:tc>
          <w:tcPr>
            <w:tcW w:w="2705" w:type="dxa"/>
          </w:tcPr>
          <w:p w:rsidR="006F3565" w:rsidRPr="00215DE8" w:rsidRDefault="006F3565" w:rsidP="00215DE8">
            <w:pPr>
              <w:ind w:firstLine="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5DE8" w:rsidRPr="00215DE8" w:rsidRDefault="00215DE8" w:rsidP="00215DE8">
      <w:pPr>
        <w:tabs>
          <w:tab w:val="left" w:pos="426"/>
        </w:tabs>
        <w:rPr>
          <w:sz w:val="28"/>
          <w:szCs w:val="28"/>
        </w:rPr>
      </w:pPr>
    </w:p>
    <w:p w:rsidR="00010560" w:rsidRPr="00215DE8" w:rsidRDefault="00215DE8" w:rsidP="00215DE8">
      <w:pPr>
        <w:tabs>
          <w:tab w:val="left" w:pos="426"/>
        </w:tabs>
        <w:jc w:val="center"/>
        <w:rPr>
          <w:sz w:val="28"/>
          <w:szCs w:val="28"/>
        </w:rPr>
      </w:pPr>
      <w:r w:rsidRPr="00215DE8">
        <w:rPr>
          <w:sz w:val="28"/>
          <w:szCs w:val="28"/>
        </w:rPr>
        <w:t>Содержание учебного плана</w:t>
      </w:r>
    </w:p>
    <w:tbl>
      <w:tblPr>
        <w:tblStyle w:val="ad"/>
        <w:tblW w:w="0" w:type="auto"/>
        <w:tblLook w:val="04A0"/>
      </w:tblPr>
      <w:tblGrid>
        <w:gridCol w:w="3285"/>
        <w:gridCol w:w="3202"/>
        <w:gridCol w:w="3260"/>
      </w:tblGrid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3202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3260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Практика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Умение слушать партнёра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Оценка фактов: умение слушать партнера с оценкой его слов и поведения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Взаимодействие и воздействие на партнера в заданной теме: убедить, потребовать, попросить.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Умение чувствовать </w:t>
            </w:r>
            <w:proofErr w:type="spellStart"/>
            <w:r w:rsidRPr="00215DE8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3202" w:type="dxa"/>
          </w:tcPr>
          <w:p w:rsidR="003303EA" w:rsidRPr="00215DE8" w:rsidRDefault="006E7E70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Виды внимания. Выбор объекта внимания. </w:t>
            </w:r>
          </w:p>
        </w:tc>
        <w:tc>
          <w:tcPr>
            <w:tcW w:w="3260" w:type="dxa"/>
          </w:tcPr>
          <w:p w:rsidR="003303EA" w:rsidRPr="00215DE8" w:rsidRDefault="006E7E70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Упражнение на взаимодействие с партнерами без слов.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Сценическое внимание</w:t>
            </w:r>
          </w:p>
        </w:tc>
        <w:tc>
          <w:tcPr>
            <w:tcW w:w="3202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Роль сценического внимания в творчестве актера. Виды внимания: внешнее и внутреннее внимание. Творческий зажим и актерская сосредоточенность.</w:t>
            </w:r>
          </w:p>
        </w:tc>
        <w:tc>
          <w:tcPr>
            <w:tcW w:w="3260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мускульную свободу и сценическое внимание. Групповые этюды в построении «скульптур».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Командообразование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Работа в команде. Роли в команде.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командную работу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Принятие образов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Предлагаемые обстоятельства и сценическое </w:t>
            </w:r>
            <w:r w:rsidRPr="00215DE8">
              <w:rPr>
                <w:sz w:val="28"/>
                <w:szCs w:val="28"/>
              </w:rPr>
              <w:lastRenderedPageBreak/>
              <w:t>оправдание.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lastRenderedPageBreak/>
              <w:t xml:space="preserve">Наблюдательность и подробное изучение предмета. Координация </w:t>
            </w:r>
            <w:r w:rsidRPr="00215DE8">
              <w:rPr>
                <w:sz w:val="28"/>
                <w:szCs w:val="28"/>
              </w:rPr>
              <w:lastRenderedPageBreak/>
              <w:t>в пространстве. Упражнения на воспитание сценической веры. Принятие образов животных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lastRenderedPageBreak/>
              <w:t>Память физического действия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Значение простейших физических действий в творчестве актера. Сценическая задача и её элементы. 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воспитание сценической веры и памяти физических действий. Логика и последовательность в упражнениях на память физических действий.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Специфика актерского воображения. Сценическое отношение - путь к образу.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Оценка фактов. Упражнения на воспитание сценической веры, на установление отношений и оценку фактов с использованием литературного материала. Импровизация в предложенных ситуациях игры.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Сценическая речь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Значение сценической речи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четкость и громкость речи</w:t>
            </w:r>
          </w:p>
        </w:tc>
      </w:tr>
      <w:tr w:rsidR="00072534" w:rsidRPr="00215DE8" w:rsidTr="00072534">
        <w:tc>
          <w:tcPr>
            <w:tcW w:w="3285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Пластика</w:t>
            </w:r>
          </w:p>
        </w:tc>
        <w:tc>
          <w:tcPr>
            <w:tcW w:w="3202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Основной закон пластики. Наблюдательность. Мир предметов.</w:t>
            </w:r>
          </w:p>
        </w:tc>
        <w:tc>
          <w:tcPr>
            <w:tcW w:w="3260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Разучивание танцевальных связок, упражнения на растяжку и гибкость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новогодних спектаклей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Чтение сценария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Постановка спектакля</w:t>
            </w:r>
          </w:p>
        </w:tc>
      </w:tr>
      <w:tr w:rsidR="00072534" w:rsidRPr="00215DE8" w:rsidTr="00072534">
        <w:tc>
          <w:tcPr>
            <w:tcW w:w="3285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спектаклей и сценок</w:t>
            </w:r>
          </w:p>
        </w:tc>
        <w:tc>
          <w:tcPr>
            <w:tcW w:w="3202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Чтение сценария</w:t>
            </w:r>
          </w:p>
        </w:tc>
        <w:tc>
          <w:tcPr>
            <w:tcW w:w="3260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Постановка спектакля</w:t>
            </w:r>
          </w:p>
        </w:tc>
      </w:tr>
    </w:tbl>
    <w:p w:rsidR="00B353AE" w:rsidRDefault="00B353AE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F6220A" w:rsidRDefault="00F6220A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F6220A" w:rsidRPr="00215DE8" w:rsidRDefault="00F6220A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B353AE" w:rsidRDefault="00B353A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Pr="009E5198" w:rsidRDefault="00215DE8" w:rsidP="00215DE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9E5198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215DE8" w:rsidRPr="009E5198" w:rsidRDefault="00215DE8" w:rsidP="00215DE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9E5198">
        <w:rPr>
          <w:rFonts w:ascii="Times New Roman" w:hAnsi="Times New Roman" w:cs="Times New Roman"/>
          <w:sz w:val="28"/>
          <w:szCs w:val="28"/>
        </w:rPr>
        <w:t>К ПРОГРАММЕ «</w:t>
      </w:r>
      <w:r w:rsidR="00334DAD">
        <w:rPr>
          <w:rFonts w:ascii="Times New Roman" w:hAnsi="Times New Roman" w:cs="Times New Roman"/>
          <w:sz w:val="28"/>
          <w:szCs w:val="28"/>
        </w:rPr>
        <w:t>МИНИАТЮРА</w:t>
      </w:r>
      <w:r w:rsidRPr="009E5198">
        <w:rPr>
          <w:rFonts w:ascii="Times New Roman" w:hAnsi="Times New Roman" w:cs="Times New Roman"/>
          <w:sz w:val="28"/>
          <w:szCs w:val="28"/>
        </w:rPr>
        <w:t>» НА 202</w:t>
      </w:r>
      <w:r w:rsidR="00F6220A">
        <w:rPr>
          <w:rFonts w:ascii="Times New Roman" w:hAnsi="Times New Roman" w:cs="Times New Roman"/>
          <w:sz w:val="28"/>
          <w:szCs w:val="28"/>
        </w:rPr>
        <w:t>4</w:t>
      </w:r>
      <w:r w:rsidRPr="009E5198">
        <w:rPr>
          <w:rFonts w:ascii="Times New Roman" w:hAnsi="Times New Roman" w:cs="Times New Roman"/>
          <w:sz w:val="28"/>
          <w:szCs w:val="28"/>
        </w:rPr>
        <w:t>-202</w:t>
      </w:r>
      <w:r w:rsidR="00F6220A">
        <w:rPr>
          <w:rFonts w:ascii="Times New Roman" w:hAnsi="Times New Roman" w:cs="Times New Roman"/>
          <w:sz w:val="28"/>
          <w:szCs w:val="28"/>
        </w:rPr>
        <w:t>5</w:t>
      </w:r>
      <w:r w:rsidRPr="009E519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6220A" w:rsidRPr="00BB5FE5" w:rsidRDefault="00F6220A" w:rsidP="00F6220A">
      <w:pPr>
        <w:pStyle w:val="ae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F6220A" w:rsidRPr="00BB5FE5" w:rsidTr="0028767F">
        <w:tc>
          <w:tcPr>
            <w:tcW w:w="1970" w:type="dxa"/>
          </w:tcPr>
          <w:p w:rsidR="00F6220A" w:rsidRPr="00BB5FE5" w:rsidRDefault="00F6220A" w:rsidP="0028767F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F6220A" w:rsidRPr="00BB5FE5" w:rsidRDefault="00F6220A" w:rsidP="0028767F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28767F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F6220A" w:rsidRPr="00BB5FE5" w:rsidRDefault="00F6220A" w:rsidP="0028767F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28767F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F6220A" w:rsidRPr="00BB5FE5" w:rsidRDefault="00F6220A" w:rsidP="0028767F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28767F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F6220A" w:rsidRPr="00BB5FE5" w:rsidRDefault="00F6220A" w:rsidP="0028767F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28767F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F6220A" w:rsidRPr="00BB5FE5" w:rsidRDefault="00F6220A" w:rsidP="0028767F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6220A" w:rsidRPr="00BB5FE5" w:rsidTr="0028767F">
        <w:tc>
          <w:tcPr>
            <w:tcW w:w="1970" w:type="dxa"/>
          </w:tcPr>
          <w:p w:rsidR="00F6220A" w:rsidRPr="00F6220A" w:rsidRDefault="00F6220A" w:rsidP="0028767F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2.09.2024</w:t>
            </w:r>
          </w:p>
        </w:tc>
        <w:tc>
          <w:tcPr>
            <w:tcW w:w="1971" w:type="dxa"/>
          </w:tcPr>
          <w:p w:rsidR="00F6220A" w:rsidRPr="00F6220A" w:rsidRDefault="00F6220A" w:rsidP="0028767F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971" w:type="dxa"/>
          </w:tcPr>
          <w:p w:rsidR="00F6220A" w:rsidRPr="00F6220A" w:rsidRDefault="00F6220A" w:rsidP="0028767F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F6220A" w:rsidRPr="00F6220A" w:rsidRDefault="00F6220A" w:rsidP="0028767F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971" w:type="dxa"/>
          </w:tcPr>
          <w:p w:rsidR="00F6220A" w:rsidRPr="00F6220A" w:rsidRDefault="00F6220A" w:rsidP="0028767F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2 раза в неделю по 65 минут</w:t>
            </w:r>
          </w:p>
        </w:tc>
      </w:tr>
    </w:tbl>
    <w:p w:rsidR="00F6220A" w:rsidRDefault="00F6220A" w:rsidP="00F6220A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F6220A" w:rsidTr="0028767F">
        <w:tc>
          <w:tcPr>
            <w:tcW w:w="9854" w:type="dxa"/>
            <w:gridSpan w:val="3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2024-2025 год обучения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24-06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24-13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rPr>
          <w:trHeight w:val="70"/>
        </w:trPr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65F57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16.09.24-20.09.24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65F57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23.09.24-27.09.24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30.09.24-04.10.24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07.10.24-11.10.24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14.10.24-18.10.24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21.10.24-25.10.24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28.10.24-01.11.24</w:t>
            </w:r>
          </w:p>
        </w:tc>
        <w:tc>
          <w:tcPr>
            <w:tcW w:w="4928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04.11.24-08.11.24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11.11.24-15.11.24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18.11.24-22.11.24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25.11.24-29.11.24</w:t>
            </w:r>
          </w:p>
        </w:tc>
        <w:tc>
          <w:tcPr>
            <w:tcW w:w="4928" w:type="dxa"/>
          </w:tcPr>
          <w:p w:rsidR="00F6220A" w:rsidRPr="00A660EC" w:rsidRDefault="00F6220A" w:rsidP="0028767F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02.12.24-06.12.24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09.12.24-13.12.24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16.12.24-20.12.24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23.12.24-27.12.24</w:t>
            </w:r>
          </w:p>
        </w:tc>
        <w:tc>
          <w:tcPr>
            <w:tcW w:w="4928" w:type="dxa"/>
          </w:tcPr>
          <w:p w:rsidR="00F6220A" w:rsidRPr="005959BE" w:rsidRDefault="00F6220A" w:rsidP="0028767F">
            <w:pPr>
              <w:jc w:val="center"/>
              <w:rPr>
                <w:b/>
              </w:rPr>
            </w:pPr>
            <w:r w:rsidRPr="005959B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5959B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13.01.25-17.01.25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B003CE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20.01.25-24.01.25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rPr>
          <w:trHeight w:val="245"/>
        </w:trPr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27.01.25-31.01.25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03.02.25-07.02.25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10.02.25-14.02.25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17.02.25-21.02.25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24.02.25-28.02.25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03.03.25-07.03.25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10.03.25-14.03.25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17.03.25-21.03.25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24.03.25-28.03.25</w:t>
            </w:r>
          </w:p>
        </w:tc>
        <w:tc>
          <w:tcPr>
            <w:tcW w:w="4928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31.03.25-04.04.25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07.04.25-11.04.25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14.04.25-18.04.25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21.04.25-25.04.25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 w:val="restart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28.05.25-02.05.25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05.05.25-09.05.25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12.05.25-16.05.25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28767F">
        <w:tc>
          <w:tcPr>
            <w:tcW w:w="2463" w:type="dxa"/>
            <w:vMerge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881724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19.05.25-23.05.25</w:t>
            </w:r>
          </w:p>
        </w:tc>
        <w:tc>
          <w:tcPr>
            <w:tcW w:w="4928" w:type="dxa"/>
          </w:tcPr>
          <w:p w:rsidR="00F6220A" w:rsidRDefault="00F6220A" w:rsidP="0028767F">
            <w:pPr>
              <w:jc w:val="center"/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F6220A" w:rsidTr="0028767F">
        <w:tc>
          <w:tcPr>
            <w:tcW w:w="2463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F6220A" w:rsidRDefault="00F6220A" w:rsidP="0028767F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108/36</w:t>
            </w:r>
          </w:p>
        </w:tc>
        <w:tc>
          <w:tcPr>
            <w:tcW w:w="4928" w:type="dxa"/>
          </w:tcPr>
          <w:p w:rsidR="00F6220A" w:rsidRDefault="00F6220A" w:rsidP="0028767F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F6220A" w:rsidRDefault="00F6220A" w:rsidP="00F6220A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15DE8" w:rsidRDefault="00215DE8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117357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117357" w:rsidRDefault="00117357" w:rsidP="00D6758F">
      <w:pPr>
        <w:tabs>
          <w:tab w:val="left" w:pos="1470"/>
        </w:tabs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 xml:space="preserve">ФОРМЫ </w:t>
      </w:r>
      <w:r w:rsidR="00334DAD" w:rsidRPr="00334DAD">
        <w:rPr>
          <w:sz w:val="28"/>
          <w:szCs w:val="28"/>
        </w:rPr>
        <w:t>КОНТРОЛЯ</w:t>
      </w:r>
    </w:p>
    <w:p w:rsidR="00F6220A" w:rsidRPr="00334DAD" w:rsidRDefault="00F6220A" w:rsidP="00D6758F">
      <w:pPr>
        <w:tabs>
          <w:tab w:val="left" w:pos="1470"/>
        </w:tabs>
        <w:spacing w:line="276" w:lineRule="auto"/>
        <w:ind w:firstLine="709"/>
        <w:jc w:val="center"/>
        <w:rPr>
          <w:sz w:val="28"/>
          <w:szCs w:val="28"/>
        </w:rPr>
      </w:pPr>
    </w:p>
    <w:p w:rsidR="00117357" w:rsidRDefault="00117357" w:rsidP="00D6758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контроль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на занятиях в соответствии с учебной программой в форме педагогического наблюдения и результатам показа этюдов и миниатюр, выполнения специальных игр и упражнений.</w:t>
      </w:r>
      <w:r w:rsidRPr="00117357">
        <w:rPr>
          <w:color w:val="000000"/>
          <w:sz w:val="28"/>
          <w:szCs w:val="28"/>
        </w:rPr>
        <w:br/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проводится с целью повышения эффективности реализации и усвоения </w:t>
      </w:r>
      <w:proofErr w:type="gramStart"/>
      <w:r w:rsidRPr="00117357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17357">
        <w:rPr>
          <w:color w:val="000000"/>
          <w:sz w:val="28"/>
          <w:szCs w:val="28"/>
          <w:shd w:val="clear" w:color="auto" w:fill="FFFFFF"/>
        </w:rPr>
        <w:t xml:space="preserve"> дополнительной образовательной программы и повышения качества образовательного процесса.</w:t>
      </w:r>
    </w:p>
    <w:p w:rsidR="00334DAD" w:rsidRDefault="00117357" w:rsidP="00D6758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Промежуточная аттестация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2 раза в год как оценка результатов обучения за 1 и 2 полугодия.</w:t>
      </w:r>
      <w:r>
        <w:rPr>
          <w:color w:val="000000"/>
          <w:sz w:val="28"/>
          <w:szCs w:val="28"/>
        </w:rPr>
        <w:t xml:space="preserve"> </w:t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>включает в себя проверку практических умений и навыков.</w:t>
      </w:r>
    </w:p>
    <w:p w:rsidR="00CE3C21" w:rsidRDefault="00117357" w:rsidP="00D6758F">
      <w:pPr>
        <w:spacing w:line="276" w:lineRule="auto"/>
        <w:ind w:firstLine="709"/>
        <w:jc w:val="both"/>
        <w:rPr>
          <w:sz w:val="28"/>
          <w:szCs w:val="28"/>
        </w:rPr>
      </w:pPr>
      <w:r w:rsidRPr="00334DAD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проведения промежуточной аттестации:</w:t>
      </w:r>
      <w:r w:rsidRPr="00334DAD">
        <w:rPr>
          <w:color w:val="000000"/>
          <w:sz w:val="28"/>
          <w:szCs w:val="28"/>
          <w:shd w:val="clear" w:color="auto" w:fill="FFFFFF"/>
        </w:rPr>
        <w:t> игры и упражнения по актерскому психотренингу, музыкально-хореографические театральные миниатюры</w:t>
      </w:r>
      <w:r w:rsidR="00CE3C21" w:rsidRPr="00334DAD">
        <w:rPr>
          <w:color w:val="000000"/>
          <w:sz w:val="28"/>
          <w:szCs w:val="28"/>
          <w:shd w:val="clear" w:color="auto" w:fill="FFFFFF"/>
        </w:rPr>
        <w:t>, выступления на конкурсах и концертах, проведение собственных мероприятий.</w:t>
      </w:r>
      <w:r w:rsidR="00CE3C21" w:rsidRPr="00334DAD">
        <w:rPr>
          <w:sz w:val="28"/>
          <w:szCs w:val="28"/>
        </w:rPr>
        <w:t xml:space="preserve"> </w:t>
      </w: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Pr="00334DAD" w:rsidRDefault="00334DAD" w:rsidP="00D6758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10560" w:rsidRDefault="00CE3C21" w:rsidP="00D6758F">
      <w:pPr>
        <w:tabs>
          <w:tab w:val="left" w:pos="6138"/>
        </w:tabs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>ОЦЕНОЧНЫЕ МАТЕРИАЛЫ</w:t>
      </w:r>
    </w:p>
    <w:p w:rsidR="00F6220A" w:rsidRPr="00334DAD" w:rsidRDefault="00F6220A" w:rsidP="00D6758F">
      <w:pPr>
        <w:tabs>
          <w:tab w:val="left" w:pos="6138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C21" w:rsidRP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Уровни освоения программы театральной студии по критериям определяются в пределе от 0 до 3 баллов.</w:t>
      </w:r>
    </w:p>
    <w:p w:rsidR="00CE3C21" w:rsidRP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CE3C21" w:rsidRP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CE3C21">
        <w:rPr>
          <w:color w:val="0D0D0D" w:themeColor="text1" w:themeTint="F2"/>
          <w:sz w:val="28"/>
          <w:szCs w:val="28"/>
        </w:rPr>
        <w:br/>
      </w: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Pr="00CE3C21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</w:p>
    <w:p w:rsidR="00CE3C21" w:rsidRDefault="00CE3C21" w:rsidP="00D6758F">
      <w:pPr>
        <w:spacing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334DAD">
        <w:rPr>
          <w:sz w:val="28"/>
          <w:szCs w:val="28"/>
        </w:rPr>
        <w:lastRenderedPageBreak/>
        <w:t>МЕТОДИЧЕСКИЕ МАТЕРИАЛЫ</w:t>
      </w:r>
    </w:p>
    <w:p w:rsidR="00F6220A" w:rsidRPr="00334DAD" w:rsidRDefault="00F6220A" w:rsidP="00D6758F">
      <w:pPr>
        <w:spacing w:line="276" w:lineRule="auto"/>
        <w:ind w:firstLine="709"/>
        <w:jc w:val="center"/>
        <w:rPr>
          <w:sz w:val="28"/>
          <w:szCs w:val="28"/>
        </w:rPr>
      </w:pP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Образовательный проце</w:t>
      </w:r>
      <w:proofErr w:type="gramStart"/>
      <w:r w:rsidRPr="00C62527">
        <w:rPr>
          <w:rStyle w:val="c1"/>
          <w:color w:val="000000"/>
          <w:sz w:val="28"/>
        </w:rPr>
        <w:t>сс вкл</w:t>
      </w:r>
      <w:proofErr w:type="gramEnd"/>
      <w:r w:rsidRPr="00C62527">
        <w:rPr>
          <w:rStyle w:val="c1"/>
          <w:color w:val="000000"/>
          <w:sz w:val="28"/>
        </w:rPr>
        <w:t>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Методы обучения в театральном объединении  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 модулей входящих в комплексную программу.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Основные формы проведения занятий на первом (подготовительном) этапе: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игра;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диалог;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различные виды тренингов (дыхательные, психологические и т. д.)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слушание;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созерцание;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импровизация.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Далее занятия проходят в самых разнообразных формах:</w:t>
      </w:r>
    </w:p>
    <w:p w:rsid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лекции;</w:t>
      </w:r>
    </w:p>
    <w:p w:rsid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тренинги;</w:t>
      </w:r>
    </w:p>
    <w:p w:rsid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репетиции;</w:t>
      </w:r>
    </w:p>
    <w:p w:rsidR="00CE3C21" w:rsidRP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индивидуальные занятия</w:t>
      </w:r>
      <w:r w:rsidR="00C62527" w:rsidRPr="00C62527">
        <w:rPr>
          <w:rStyle w:val="c1"/>
          <w:color w:val="000000"/>
          <w:sz w:val="28"/>
        </w:rPr>
        <w:t>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Вся работа  группы строится вокруг целостного художественного произведения:</w:t>
      </w:r>
    </w:p>
    <w:p w:rsid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спектакля;</w:t>
      </w:r>
    </w:p>
    <w:p w:rsid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шоу;</w:t>
      </w:r>
    </w:p>
    <w:p w:rsid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творческого вечера;</w:t>
      </w:r>
    </w:p>
    <w:p w:rsidR="00CE3C21" w:rsidRP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праздника.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lastRenderedPageBreak/>
        <w:t>Занятия строятся на использовании театральной педагогики, технологии актёрского мастерства, адаптированной для детей, с использованием игровых элементов. Для того</w:t>
      </w:r>
      <w:proofErr w:type="gramStart"/>
      <w:r w:rsidRPr="00C62527">
        <w:rPr>
          <w:rStyle w:val="c1"/>
          <w:color w:val="000000"/>
          <w:sz w:val="28"/>
        </w:rPr>
        <w:t>,</w:t>
      </w:r>
      <w:proofErr w:type="gramEnd"/>
      <w:r w:rsidRPr="00C62527">
        <w:rPr>
          <w:rStyle w:val="c1"/>
          <w:color w:val="000000"/>
          <w:sz w:val="28"/>
        </w:rPr>
        <w:t xml:space="preserve"> чтобы интерес к занятиям не ослабевал, дети принимают участие в театральных постановках. Это служит мотивацией и даёт перспективу показа приобретённых навыков перед зрителями.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На занятиях создаётся доброжелательная атмосфера, оказывается помощь ребенку в раскрытии себя в общении и творчестве.</w:t>
      </w:r>
    </w:p>
    <w:p w:rsidR="00CE3C21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Большую роль в формировании творческих способностей учащихся отводится тренингу, который проводится с учетом возрастных особенностей детей.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Задача тренинга - пробудить творческую фантазию ребят, развить пластические качества психики и отзывчивости нервной системы на любой условный раздражитель.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Занятия лучше всего проводить в просторном, театральном зале, где было бы достаточно места, необходимого для подвижных игр.</w:t>
      </w: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Pr="00C62527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CE3C21" w:rsidRDefault="00C62527" w:rsidP="00D6758F">
      <w:pPr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>УСЛОВИЯ РЕАЛИЗАЦИИ ПРОГРАММЫ</w:t>
      </w:r>
    </w:p>
    <w:p w:rsidR="00F6220A" w:rsidRPr="00334DAD" w:rsidRDefault="00F6220A" w:rsidP="00D6758F">
      <w:pPr>
        <w:spacing w:line="276" w:lineRule="auto"/>
        <w:ind w:firstLine="709"/>
        <w:jc w:val="center"/>
        <w:rPr>
          <w:sz w:val="28"/>
          <w:szCs w:val="28"/>
        </w:rPr>
      </w:pPr>
    </w:p>
    <w:p w:rsidR="00C62527" w:rsidRPr="00C62527" w:rsidRDefault="00C62527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C62527">
        <w:rPr>
          <w:rStyle w:val="c1"/>
          <w:color w:val="000000"/>
          <w:sz w:val="28"/>
          <w:szCs w:val="28"/>
        </w:rPr>
        <w:t> </w:t>
      </w:r>
      <w:r w:rsidRPr="00C62527">
        <w:rPr>
          <w:rStyle w:val="c1"/>
          <w:bCs/>
          <w:color w:val="000000"/>
          <w:sz w:val="28"/>
          <w:szCs w:val="28"/>
        </w:rPr>
        <w:t>Для реализации программы необходима следующая материально-техническая и дидактико-методическая база: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4819"/>
      </w:tblGrid>
      <w:tr w:rsidR="00C62527" w:rsidRPr="00C62527" w:rsidTr="00334DA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pStyle w:val="c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1" w:name="a599a362cc26c62b09cb37a945e4e5b8956c4e1a"/>
            <w:bookmarkStart w:id="2" w:name="5"/>
            <w:bookmarkEnd w:id="1"/>
            <w:bookmarkEnd w:id="2"/>
            <w:r w:rsidRPr="00C62527">
              <w:rPr>
                <w:rStyle w:val="c1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pStyle w:val="c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Дидактико-методическое обеспечение</w:t>
            </w:r>
          </w:p>
        </w:tc>
      </w:tr>
      <w:tr w:rsidR="00C62527" w:rsidRPr="00C62527" w:rsidTr="00334DA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 xml:space="preserve">наличие </w:t>
            </w:r>
            <w:r>
              <w:rPr>
                <w:rStyle w:val="c1"/>
                <w:color w:val="000000"/>
                <w:sz w:val="28"/>
                <w:szCs w:val="28"/>
              </w:rPr>
              <w:t>учебных и служебных помещений (</w:t>
            </w:r>
            <w:r w:rsidRPr="00C62527">
              <w:rPr>
                <w:rStyle w:val="c1"/>
                <w:color w:val="000000"/>
                <w:sz w:val="28"/>
                <w:szCs w:val="28"/>
              </w:rPr>
              <w:t>зала для проведения репетиционных занятий, сцены, гардероба, санитарных комнат);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ноутбук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колонки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микрофоны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столы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стулья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декорации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костюмы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книги и иллюстрации для детей по истории театра</w:t>
            </w:r>
          </w:p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сборники пьес и другого постановочного материала</w:t>
            </w:r>
          </w:p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игрушки мягкие, мячи, скакалки для тренингов</w:t>
            </w:r>
          </w:p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записи классической музыки</w:t>
            </w:r>
          </w:p>
        </w:tc>
      </w:tr>
    </w:tbl>
    <w:p w:rsidR="00D2174C" w:rsidRDefault="00D2174C" w:rsidP="00D6758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334DAD" w:rsidRPr="00334DAD" w:rsidRDefault="00334DAD" w:rsidP="00D6758F">
      <w:pPr>
        <w:tabs>
          <w:tab w:val="left" w:pos="1470"/>
        </w:tabs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t>КАЛЕНДАРНЫЙ УЧЕБНЫЙ ГРАФИК</w:t>
      </w: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приложении.</w:t>
      </w:r>
    </w:p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6758F" w:rsidRDefault="00D6758F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6758F" w:rsidRDefault="00D6758F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43446" w:rsidRPr="00334DAD" w:rsidRDefault="008C1004" w:rsidP="00010560">
      <w:pPr>
        <w:spacing w:line="360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 xml:space="preserve">СПИСОК </w:t>
      </w:r>
      <w:r w:rsidR="00C62527" w:rsidRPr="00334DAD">
        <w:rPr>
          <w:sz w:val="28"/>
          <w:szCs w:val="28"/>
        </w:rPr>
        <w:t>ЛИТЕРАТУРЫ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Григорьев Д.В., Куприянов Б.В. Программы внеурочной деятельности. М., 2011.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М.,2010.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Ершова А.П. Влияние актерского творчества на всестороннее развитие школьника. // Сб. Нравственно-эстетическое воспитание школьников средствами театрального искусства.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Ершова А.П. Уроки театра в школе.</w:t>
      </w:r>
    </w:p>
    <w:p w:rsidR="00D5370E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10560">
        <w:rPr>
          <w:sz w:val="28"/>
          <w:szCs w:val="28"/>
        </w:rPr>
        <w:t>Неменский</w:t>
      </w:r>
      <w:proofErr w:type="spellEnd"/>
      <w:r w:rsidRPr="00010560">
        <w:rPr>
          <w:sz w:val="28"/>
          <w:szCs w:val="28"/>
        </w:rPr>
        <w:t xml:space="preserve"> Б.М. Распахни окно. Мысли художника об эстетическом воспитании.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10560">
        <w:rPr>
          <w:sz w:val="28"/>
          <w:szCs w:val="28"/>
        </w:rPr>
        <w:t>Т.А.Ладыженская</w:t>
      </w:r>
      <w:proofErr w:type="spellEnd"/>
      <w:r w:rsidRPr="00010560">
        <w:rPr>
          <w:sz w:val="28"/>
          <w:szCs w:val="28"/>
        </w:rPr>
        <w:t xml:space="preserve">, Н.В. </w:t>
      </w:r>
      <w:proofErr w:type="spellStart"/>
      <w:r w:rsidRPr="00010560">
        <w:rPr>
          <w:sz w:val="28"/>
          <w:szCs w:val="28"/>
        </w:rPr>
        <w:t>Ладыженская</w:t>
      </w:r>
      <w:proofErr w:type="spellEnd"/>
      <w:r w:rsidRPr="00010560">
        <w:rPr>
          <w:sz w:val="28"/>
          <w:szCs w:val="28"/>
        </w:rPr>
        <w:t xml:space="preserve"> «Детская риторика в рассказах и рисунках».</w:t>
      </w:r>
    </w:p>
    <w:p w:rsidR="00D5370E" w:rsidRPr="00010560" w:rsidRDefault="00504593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Андрей Усачёв «Азбука хорошего поведения» в стихах. «</w:t>
      </w:r>
      <w:proofErr w:type="spellStart"/>
      <w:r w:rsidRPr="00010560">
        <w:rPr>
          <w:sz w:val="28"/>
          <w:szCs w:val="28"/>
        </w:rPr>
        <w:t>Росмэн</w:t>
      </w:r>
      <w:proofErr w:type="spellEnd"/>
      <w:r w:rsidRPr="00010560">
        <w:rPr>
          <w:sz w:val="28"/>
          <w:szCs w:val="28"/>
        </w:rPr>
        <w:t>» 2014г</w:t>
      </w:r>
    </w:p>
    <w:p w:rsidR="00504593" w:rsidRPr="00010560" w:rsidRDefault="00504593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Т.А.Шорыгина «Общительные сказки» Беседы с детьми о вежливости и культуре общения. «ТЦ Сфера» 2014г.</w:t>
      </w:r>
    </w:p>
    <w:p w:rsidR="00504593" w:rsidRPr="00010560" w:rsidRDefault="00504593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Н.Е.Богуславская «Весёлый этикет»  Развитие коммуникативных способностей ребёнка. М., 2010г</w:t>
      </w:r>
    </w:p>
    <w:p w:rsidR="00504593" w:rsidRDefault="00504593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Pr="00422F6F" w:rsidRDefault="00334DAD" w:rsidP="00334DAD">
      <w:pPr>
        <w:shd w:val="clear" w:color="auto" w:fill="FFFFFF"/>
        <w:spacing w:before="100" w:beforeAutospacing="1" w:after="100" w:afterAutospacing="1"/>
        <w:ind w:left="720"/>
        <w:jc w:val="right"/>
        <w:rPr>
          <w:b/>
          <w:color w:val="0D0D0D" w:themeColor="text1" w:themeTint="F2"/>
          <w:sz w:val="28"/>
          <w:szCs w:val="28"/>
        </w:rPr>
      </w:pPr>
      <w:r w:rsidRPr="00422F6F">
        <w:rPr>
          <w:b/>
          <w:color w:val="0D0D0D" w:themeColor="text1" w:themeTint="F2"/>
          <w:sz w:val="28"/>
          <w:szCs w:val="28"/>
        </w:rPr>
        <w:lastRenderedPageBreak/>
        <w:t>Приложение</w:t>
      </w:r>
      <w:r>
        <w:rPr>
          <w:b/>
          <w:color w:val="0D0D0D" w:themeColor="text1" w:themeTint="F2"/>
          <w:sz w:val="28"/>
          <w:szCs w:val="28"/>
        </w:rPr>
        <w:t xml:space="preserve"> 1</w:t>
      </w:r>
    </w:p>
    <w:p w:rsidR="00334DAD" w:rsidRPr="00422F6F" w:rsidRDefault="00334DAD" w:rsidP="00334DAD">
      <w:pPr>
        <w:spacing w:line="360" w:lineRule="auto"/>
        <w:jc w:val="center"/>
        <w:rPr>
          <w:sz w:val="28"/>
          <w:szCs w:val="28"/>
        </w:rPr>
      </w:pPr>
      <w:r w:rsidRPr="00422F6F">
        <w:rPr>
          <w:sz w:val="28"/>
          <w:szCs w:val="28"/>
        </w:rPr>
        <w:t xml:space="preserve">Календарно-тематическое планирование </w:t>
      </w:r>
    </w:p>
    <w:tbl>
      <w:tblPr>
        <w:tblStyle w:val="ad"/>
        <w:tblW w:w="9803" w:type="dxa"/>
        <w:tblInd w:w="-176" w:type="dxa"/>
        <w:tblLayout w:type="fixed"/>
        <w:tblLook w:val="04A0"/>
      </w:tblPr>
      <w:tblGrid>
        <w:gridCol w:w="2836"/>
        <w:gridCol w:w="1551"/>
        <w:gridCol w:w="1426"/>
        <w:gridCol w:w="1710"/>
        <w:gridCol w:w="1125"/>
        <w:gridCol w:w="1155"/>
      </w:tblGrid>
      <w:tr w:rsidR="00334DAD" w:rsidRPr="00422F6F" w:rsidTr="008A0E65">
        <w:tc>
          <w:tcPr>
            <w:tcW w:w="2836" w:type="dxa"/>
            <w:vMerge w:val="restart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6758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6758F">
              <w:rPr>
                <w:b/>
                <w:sz w:val="28"/>
                <w:szCs w:val="28"/>
              </w:rPr>
              <w:t>/</w:t>
            </w:r>
            <w:proofErr w:type="spellStart"/>
            <w:r w:rsidRPr="00D6758F">
              <w:rPr>
                <w:b/>
                <w:sz w:val="28"/>
                <w:szCs w:val="28"/>
              </w:rPr>
              <w:t>п</w:t>
            </w:r>
            <w:proofErr w:type="spellEnd"/>
          </w:p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Тема занятия</w:t>
            </w:r>
          </w:p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Сроки проведения занятия (план)</w:t>
            </w:r>
          </w:p>
        </w:tc>
        <w:tc>
          <w:tcPr>
            <w:tcW w:w="1426" w:type="dxa"/>
            <w:vMerge w:val="restart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Сроки проведения занятия (факт)</w:t>
            </w:r>
          </w:p>
        </w:tc>
        <w:tc>
          <w:tcPr>
            <w:tcW w:w="2835" w:type="dxa"/>
            <w:gridSpan w:val="2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Теоретическая часть/</w:t>
            </w:r>
          </w:p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155" w:type="dxa"/>
            <w:vMerge w:val="restart"/>
          </w:tcPr>
          <w:p w:rsidR="00334DAD" w:rsidRPr="00D6758F" w:rsidRDefault="00334DAD" w:rsidP="00D6758F">
            <w:pPr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34DAD" w:rsidRPr="00422F6F" w:rsidTr="008A0E65">
        <w:tc>
          <w:tcPr>
            <w:tcW w:w="2836" w:type="dxa"/>
            <w:vMerge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Тип/форма занятия</w:t>
            </w:r>
          </w:p>
        </w:tc>
        <w:tc>
          <w:tcPr>
            <w:tcW w:w="1125" w:type="dxa"/>
          </w:tcPr>
          <w:p w:rsidR="00334DAD" w:rsidRPr="00D6758F" w:rsidRDefault="00334DAD" w:rsidP="00D6758F">
            <w:pPr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55" w:type="dxa"/>
            <w:vMerge/>
          </w:tcPr>
          <w:p w:rsidR="00334DAD" w:rsidRPr="00D6758F" w:rsidRDefault="00334DAD" w:rsidP="00D6758F">
            <w:pPr>
              <w:rPr>
                <w:b/>
                <w:sz w:val="28"/>
                <w:szCs w:val="28"/>
              </w:rPr>
            </w:pP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Вводные занятия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 xml:space="preserve">Умение слушать </w:t>
            </w:r>
            <w:proofErr w:type="spellStart"/>
            <w:r w:rsidRPr="00D6758F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 xml:space="preserve">Умение чувствовать </w:t>
            </w:r>
            <w:proofErr w:type="spellStart"/>
            <w:r w:rsidRPr="00D6758F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Командообразование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Сценическое внимание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Принятие образов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Память физического действия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Пластика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 xml:space="preserve"> Сценическая речь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8A0E65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Репетиции спектаклей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Выступление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F6220A">
            <w:pPr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сценок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Выступление</w:t>
            </w:r>
          </w:p>
        </w:tc>
      </w:tr>
    </w:tbl>
    <w:p w:rsidR="00334DAD" w:rsidRPr="00422F6F" w:rsidRDefault="00334DAD" w:rsidP="00334DAD">
      <w:pPr>
        <w:shd w:val="clear" w:color="auto" w:fill="FFFFFF"/>
        <w:spacing w:before="100" w:beforeAutospacing="1" w:after="100" w:afterAutospacing="1"/>
        <w:rPr>
          <w:color w:val="0D0D0D" w:themeColor="text1" w:themeTint="F2"/>
        </w:rPr>
      </w:pPr>
      <w:r w:rsidRPr="00422F6F">
        <w:rPr>
          <w:color w:val="0D0D0D" w:themeColor="text1" w:themeTint="F2"/>
        </w:rPr>
        <w:t> </w:t>
      </w:r>
    </w:p>
    <w:p w:rsidR="00334DAD" w:rsidRPr="00010560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sectPr w:rsidR="00334DAD" w:rsidRPr="00010560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88" w:rsidRDefault="00A61188" w:rsidP="00605321">
      <w:r>
        <w:separator/>
      </w:r>
    </w:p>
  </w:endnote>
  <w:endnote w:type="continuationSeparator" w:id="0">
    <w:p w:rsidR="00A61188" w:rsidRDefault="00A61188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AD" w:rsidRDefault="006351CE">
    <w:pPr>
      <w:pStyle w:val="a9"/>
      <w:jc w:val="center"/>
    </w:pPr>
    <w:fldSimple w:instr=" PAGE   \* MERGEFORMAT ">
      <w:r w:rsidR="000C7B73">
        <w:rPr>
          <w:noProof/>
        </w:rPr>
        <w:t>15</w:t>
      </w:r>
    </w:fldSimple>
  </w:p>
  <w:p w:rsidR="00334DAD" w:rsidRDefault="00334D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88" w:rsidRDefault="00A61188" w:rsidP="00605321">
      <w:r>
        <w:separator/>
      </w:r>
    </w:p>
  </w:footnote>
  <w:footnote w:type="continuationSeparator" w:id="0">
    <w:p w:rsidR="00A61188" w:rsidRDefault="00A61188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2C6121"/>
    <w:multiLevelType w:val="hybridMultilevel"/>
    <w:tmpl w:val="5D62D4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"/>
  </w:num>
  <w:num w:numId="7">
    <w:abstractNumId w:val="21"/>
  </w:num>
  <w:num w:numId="8">
    <w:abstractNumId w:val="3"/>
  </w:num>
  <w:num w:numId="9">
    <w:abstractNumId w:val="13"/>
  </w:num>
  <w:num w:numId="10">
    <w:abstractNumId w:val="17"/>
  </w:num>
  <w:num w:numId="11">
    <w:abstractNumId w:val="9"/>
  </w:num>
  <w:num w:numId="12">
    <w:abstractNumId w:val="12"/>
  </w:num>
  <w:num w:numId="13">
    <w:abstractNumId w:val="11"/>
  </w:num>
  <w:num w:numId="14">
    <w:abstractNumId w:val="0"/>
  </w:num>
  <w:num w:numId="15">
    <w:abstractNumId w:val="16"/>
  </w:num>
  <w:num w:numId="16">
    <w:abstractNumId w:val="22"/>
  </w:num>
  <w:num w:numId="17">
    <w:abstractNumId w:val="5"/>
  </w:num>
  <w:num w:numId="18">
    <w:abstractNumId w:val="19"/>
  </w:num>
  <w:num w:numId="19">
    <w:abstractNumId w:val="7"/>
  </w:num>
  <w:num w:numId="20">
    <w:abstractNumId w:val="18"/>
  </w:num>
  <w:num w:numId="21">
    <w:abstractNumId w:val="24"/>
  </w:num>
  <w:num w:numId="22">
    <w:abstractNumId w:val="8"/>
  </w:num>
  <w:num w:numId="23">
    <w:abstractNumId w:val="1"/>
  </w:num>
  <w:num w:numId="24">
    <w:abstractNumId w:val="15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72534"/>
    <w:rsid w:val="00080AEE"/>
    <w:rsid w:val="00084251"/>
    <w:rsid w:val="000C2B72"/>
    <w:rsid w:val="000C7B73"/>
    <w:rsid w:val="00117357"/>
    <w:rsid w:val="00144375"/>
    <w:rsid w:val="00145F3A"/>
    <w:rsid w:val="001474C9"/>
    <w:rsid w:val="0017142A"/>
    <w:rsid w:val="001A5C28"/>
    <w:rsid w:val="001C0A2A"/>
    <w:rsid w:val="00215DE8"/>
    <w:rsid w:val="002335BA"/>
    <w:rsid w:val="002757E9"/>
    <w:rsid w:val="002A0321"/>
    <w:rsid w:val="002A30D4"/>
    <w:rsid w:val="002C2BAB"/>
    <w:rsid w:val="002E6F32"/>
    <w:rsid w:val="00301E45"/>
    <w:rsid w:val="003104AB"/>
    <w:rsid w:val="00324B9B"/>
    <w:rsid w:val="003303EA"/>
    <w:rsid w:val="00334DAD"/>
    <w:rsid w:val="00335EAE"/>
    <w:rsid w:val="00344F99"/>
    <w:rsid w:val="00345E9C"/>
    <w:rsid w:val="003E4472"/>
    <w:rsid w:val="003F34DF"/>
    <w:rsid w:val="004215B7"/>
    <w:rsid w:val="00447EB6"/>
    <w:rsid w:val="0048134A"/>
    <w:rsid w:val="00496004"/>
    <w:rsid w:val="004A0E51"/>
    <w:rsid w:val="00504593"/>
    <w:rsid w:val="00537E07"/>
    <w:rsid w:val="00545682"/>
    <w:rsid w:val="00550019"/>
    <w:rsid w:val="00580B6E"/>
    <w:rsid w:val="005956E1"/>
    <w:rsid w:val="005C4AB0"/>
    <w:rsid w:val="005E01CF"/>
    <w:rsid w:val="005F113C"/>
    <w:rsid w:val="00605321"/>
    <w:rsid w:val="00606468"/>
    <w:rsid w:val="0060768F"/>
    <w:rsid w:val="00613BD6"/>
    <w:rsid w:val="00620AE2"/>
    <w:rsid w:val="006347DA"/>
    <w:rsid w:val="006351CE"/>
    <w:rsid w:val="00635834"/>
    <w:rsid w:val="006B12FE"/>
    <w:rsid w:val="006E1E10"/>
    <w:rsid w:val="006E7E70"/>
    <w:rsid w:val="006F3565"/>
    <w:rsid w:val="00721121"/>
    <w:rsid w:val="00736ABC"/>
    <w:rsid w:val="00736DAF"/>
    <w:rsid w:val="00742978"/>
    <w:rsid w:val="007730DD"/>
    <w:rsid w:val="00780071"/>
    <w:rsid w:val="0078348D"/>
    <w:rsid w:val="007F0877"/>
    <w:rsid w:val="00822216"/>
    <w:rsid w:val="00843446"/>
    <w:rsid w:val="00852D06"/>
    <w:rsid w:val="00861DB8"/>
    <w:rsid w:val="008A0E65"/>
    <w:rsid w:val="008B1353"/>
    <w:rsid w:val="008C1004"/>
    <w:rsid w:val="008F2019"/>
    <w:rsid w:val="00933C20"/>
    <w:rsid w:val="00944404"/>
    <w:rsid w:val="00945AC4"/>
    <w:rsid w:val="00957319"/>
    <w:rsid w:val="00960740"/>
    <w:rsid w:val="009618C3"/>
    <w:rsid w:val="00964E03"/>
    <w:rsid w:val="00981157"/>
    <w:rsid w:val="009B05EF"/>
    <w:rsid w:val="009B6310"/>
    <w:rsid w:val="009C6F70"/>
    <w:rsid w:val="009E1735"/>
    <w:rsid w:val="00A04464"/>
    <w:rsid w:val="00A22C42"/>
    <w:rsid w:val="00A3681A"/>
    <w:rsid w:val="00A553B2"/>
    <w:rsid w:val="00A61188"/>
    <w:rsid w:val="00A9143F"/>
    <w:rsid w:val="00AA1349"/>
    <w:rsid w:val="00AA70AA"/>
    <w:rsid w:val="00AD58D4"/>
    <w:rsid w:val="00AE23CC"/>
    <w:rsid w:val="00B353AE"/>
    <w:rsid w:val="00BA1043"/>
    <w:rsid w:val="00BB7EDC"/>
    <w:rsid w:val="00BF31CD"/>
    <w:rsid w:val="00BF4C01"/>
    <w:rsid w:val="00C11107"/>
    <w:rsid w:val="00C26AD9"/>
    <w:rsid w:val="00C27E4C"/>
    <w:rsid w:val="00C3019D"/>
    <w:rsid w:val="00C361B9"/>
    <w:rsid w:val="00C41843"/>
    <w:rsid w:val="00C465E6"/>
    <w:rsid w:val="00C54654"/>
    <w:rsid w:val="00C62527"/>
    <w:rsid w:val="00C641C2"/>
    <w:rsid w:val="00CB1F6E"/>
    <w:rsid w:val="00CC1D4C"/>
    <w:rsid w:val="00CE3C21"/>
    <w:rsid w:val="00CF2032"/>
    <w:rsid w:val="00D11F05"/>
    <w:rsid w:val="00D2174C"/>
    <w:rsid w:val="00D5370E"/>
    <w:rsid w:val="00D6758F"/>
    <w:rsid w:val="00D70279"/>
    <w:rsid w:val="00DD086D"/>
    <w:rsid w:val="00DE3096"/>
    <w:rsid w:val="00E0467F"/>
    <w:rsid w:val="00E066E9"/>
    <w:rsid w:val="00E169D9"/>
    <w:rsid w:val="00E40AF2"/>
    <w:rsid w:val="00E52DE6"/>
    <w:rsid w:val="00E8236D"/>
    <w:rsid w:val="00EA4069"/>
    <w:rsid w:val="00EB4757"/>
    <w:rsid w:val="00F17B9D"/>
    <w:rsid w:val="00F5669D"/>
    <w:rsid w:val="00F6220A"/>
    <w:rsid w:val="00F706FB"/>
    <w:rsid w:val="00F709FF"/>
    <w:rsid w:val="00FA2EF7"/>
    <w:rsid w:val="00FA4FD6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5DE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215D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34D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F6220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F6220A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B656-DD56-4A94-AEBE-A7A10F16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17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17</cp:revision>
  <cp:lastPrinted>2015-12-29T14:41:00Z</cp:lastPrinted>
  <dcterms:created xsi:type="dcterms:W3CDTF">2020-11-11T10:03:00Z</dcterms:created>
  <dcterms:modified xsi:type="dcterms:W3CDTF">2024-09-12T07:57:00Z</dcterms:modified>
</cp:coreProperties>
</file>